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6C83" w14:textId="77777777" w:rsidR="00E92E8D" w:rsidRPr="001B5A1F" w:rsidRDefault="00E92E8D" w:rsidP="00E92E8D">
      <w:pPr>
        <w:jc w:val="center"/>
        <w:rPr>
          <w:color w:val="939D5D"/>
          <w:sz w:val="36"/>
          <w:szCs w:val="36"/>
        </w:rPr>
      </w:pPr>
      <w:r w:rsidRPr="001B5A1F">
        <w:rPr>
          <w:color w:val="939D5D"/>
          <w:sz w:val="36"/>
          <w:szCs w:val="36"/>
        </w:rPr>
        <w:t>Concept déchets pour manifestations</w:t>
      </w:r>
    </w:p>
    <w:p w14:paraId="721AC909" w14:textId="77777777" w:rsidR="00E92E8D" w:rsidRDefault="00E92E8D" w:rsidP="00E92E8D"/>
    <w:p w14:paraId="089F4A65" w14:textId="77777777" w:rsidR="00E92E8D" w:rsidRDefault="00E92E8D" w:rsidP="00E92E8D">
      <w:pPr>
        <w:jc w:val="both"/>
      </w:pPr>
      <w:r w:rsidRPr="00CC41CE">
        <w:t xml:space="preserve">Le présent document permet d’établir </w:t>
      </w:r>
      <w:r>
        <w:t xml:space="preserve">le </w:t>
      </w:r>
      <w:r w:rsidRPr="00CC41CE">
        <w:t>concept déchet</w:t>
      </w:r>
      <w:r>
        <w:t>s</w:t>
      </w:r>
      <w:r w:rsidRPr="00CC41CE">
        <w:t xml:space="preserve"> </w:t>
      </w:r>
      <w:r>
        <w:t>de votre évènement, et de le joindre à la demande d’autorisation de manifestation.</w:t>
      </w:r>
    </w:p>
    <w:p w14:paraId="0AA663EC" w14:textId="157C29B2" w:rsidR="00E66E9C" w:rsidRDefault="00E66E9C" w:rsidP="00E92E8D">
      <w:pPr>
        <w:jc w:val="both"/>
      </w:pPr>
      <w:r w:rsidRPr="00E66E9C">
        <w:t xml:space="preserve">Remarque : certaines communes </w:t>
      </w:r>
      <w:r>
        <w:t>proposent</w:t>
      </w:r>
      <w:r w:rsidRPr="00E66E9C">
        <w:t xml:space="preserve"> leur propre formulaire. Dans ce cas, nous te conseillons d'utiliser le formulaire de la commune auprès de laquelle tu demandes l'autorisation.</w:t>
      </w:r>
    </w:p>
    <w:p w14:paraId="61F5BC5D" w14:textId="77777777" w:rsidR="00E92E8D" w:rsidRPr="001B5A1F" w:rsidRDefault="00E92E8D" w:rsidP="00E92E8D">
      <w:pPr>
        <w:pStyle w:val="Titre4"/>
        <w:jc w:val="both"/>
        <w:rPr>
          <w:color w:val="D87139"/>
        </w:rPr>
      </w:pPr>
      <w:r w:rsidRPr="001B5A1F">
        <w:rPr>
          <w:color w:val="D87139"/>
        </w:rPr>
        <w:t>Objectifs</w:t>
      </w:r>
    </w:p>
    <w:p w14:paraId="2B48140D" w14:textId="77777777" w:rsidR="00E92E8D" w:rsidRDefault="00E92E8D" w:rsidP="00E92E8D">
      <w:pPr>
        <w:jc w:val="both"/>
      </w:pPr>
      <w:r w:rsidRPr="00E92E8D">
        <w:t>Le concept déchets vous aide à identifier les sources potentielles de déchets liées à la préparation et au déroulement de votre manifestation. Il d</w:t>
      </w:r>
      <w:r>
        <w:t>éfinit également</w:t>
      </w:r>
      <w:r w:rsidRPr="00CC41CE">
        <w:t xml:space="preserve"> les actions qui seront mises en place </w:t>
      </w:r>
      <w:r>
        <w:t>pour réduire au maximum ces déchets et assurer</w:t>
      </w:r>
      <w:r w:rsidRPr="00CC41CE">
        <w:t xml:space="preserve"> </w:t>
      </w:r>
      <w:r>
        <w:t xml:space="preserve">leur gestion </w:t>
      </w:r>
      <w:r w:rsidRPr="00CC41CE">
        <w:t xml:space="preserve">durant votre évènement. </w:t>
      </w:r>
    </w:p>
    <w:p w14:paraId="07360F84" w14:textId="10BFFBDE" w:rsidR="00E92E8D" w:rsidRPr="00CC41CE" w:rsidRDefault="00E92E8D" w:rsidP="00E92E8D">
      <w:pPr>
        <w:jc w:val="both"/>
      </w:pPr>
      <w:r>
        <w:t>La</w:t>
      </w:r>
      <w:r w:rsidR="00B24506">
        <w:t xml:space="preserve"> plateforme</w:t>
      </w:r>
      <w:r>
        <w:t xml:space="preserve"> </w:t>
      </w:r>
      <w:hyperlink r:id="rId7" w:history="1">
        <w:proofErr w:type="spellStart"/>
        <w:r w:rsidR="001B5A1F" w:rsidRPr="00B24506">
          <w:rPr>
            <w:rStyle w:val="Lienhypertexte"/>
            <w:rFonts w:eastAsia="MS Mincho"/>
            <w:color w:val="939D5D"/>
          </w:rPr>
          <w:t>Eventkit</w:t>
        </w:r>
        <w:proofErr w:type="spellEnd"/>
      </w:hyperlink>
      <w:r w:rsidRPr="00B24506">
        <w:rPr>
          <w:color w:val="939D5D"/>
        </w:rPr>
        <w:t xml:space="preserve"> </w:t>
      </w:r>
      <w:r>
        <w:t xml:space="preserve">est à votre disposition pour vous aider dans la définition de votre concept déchets. </w:t>
      </w:r>
    </w:p>
    <w:p w14:paraId="3FFDF7CC" w14:textId="77777777" w:rsidR="00E92E8D" w:rsidRPr="001B5A1F" w:rsidRDefault="00E92E8D" w:rsidP="001B5A1F">
      <w:pPr>
        <w:pStyle w:val="Titre4"/>
        <w:jc w:val="both"/>
        <w:rPr>
          <w:color w:val="D87139"/>
        </w:rPr>
      </w:pPr>
      <w:r w:rsidRPr="001B5A1F">
        <w:rPr>
          <w:color w:val="D87139"/>
        </w:rPr>
        <w:t>Marche à suivre</w:t>
      </w:r>
    </w:p>
    <w:p w14:paraId="0D181378" w14:textId="3E8E5E80" w:rsidR="00E92E8D" w:rsidRPr="004B2718" w:rsidRDefault="00E92E8D" w:rsidP="00E92E8D">
      <w:pPr>
        <w:pStyle w:val="1erAlinea"/>
        <w:numPr>
          <w:ilvl w:val="0"/>
          <w:numId w:val="15"/>
        </w:numPr>
        <w:rPr>
          <w:lang w:val="fr-CH"/>
        </w:rPr>
      </w:pPr>
      <w:r w:rsidRPr="004B2718">
        <w:rPr>
          <w:lang w:val="fr-CH"/>
        </w:rPr>
        <w:t xml:space="preserve">Prendre connaissance des fiches liées aux déchets sur la plateforme </w:t>
      </w:r>
      <w:proofErr w:type="spellStart"/>
      <w:r w:rsidR="00295DA9">
        <w:rPr>
          <w:lang w:val="fr-CH"/>
        </w:rPr>
        <w:t>Eventkit</w:t>
      </w:r>
      <w:proofErr w:type="spellEnd"/>
    </w:p>
    <w:p w14:paraId="6FAFAB92" w14:textId="77777777" w:rsidR="00E92E8D" w:rsidRPr="00DF075F" w:rsidRDefault="00E92E8D" w:rsidP="00E92E8D">
      <w:pPr>
        <w:pStyle w:val="1erAlinea"/>
        <w:numPr>
          <w:ilvl w:val="0"/>
          <w:numId w:val="15"/>
        </w:numPr>
        <w:rPr>
          <w:lang w:val="fr-CH"/>
        </w:rPr>
      </w:pPr>
      <w:r w:rsidRPr="00DF075F">
        <w:rPr>
          <w:lang w:val="fr-CH"/>
        </w:rPr>
        <w:t>Etablir votre concept déchets en complétant le présent formulaire</w:t>
      </w:r>
    </w:p>
    <w:p w14:paraId="4155FD18" w14:textId="77777777" w:rsidR="00E92E8D" w:rsidRDefault="00E92E8D" w:rsidP="00E92E8D">
      <w:pPr>
        <w:pStyle w:val="1erAlinea"/>
        <w:numPr>
          <w:ilvl w:val="0"/>
          <w:numId w:val="15"/>
        </w:numPr>
        <w:rPr>
          <w:lang w:val="fr-CH"/>
        </w:rPr>
      </w:pPr>
      <w:r w:rsidRPr="004B2718">
        <w:rPr>
          <w:lang w:val="fr-CH"/>
        </w:rPr>
        <w:t>Joindre le formulaire complété à votre demande d’autorisation auprès de votre commune</w:t>
      </w:r>
    </w:p>
    <w:p w14:paraId="1ADB61B4" w14:textId="77777777" w:rsidR="00E92E8D" w:rsidRPr="004B2718" w:rsidRDefault="00E92E8D" w:rsidP="00E92E8D">
      <w:pPr>
        <w:pStyle w:val="1erAlinea"/>
        <w:ind w:left="360"/>
        <w:rPr>
          <w:lang w:val="fr-CH"/>
        </w:rPr>
      </w:pPr>
    </w:p>
    <w:p w14:paraId="6D400404" w14:textId="2104BA1D" w:rsidR="00E92E8D" w:rsidRDefault="004E3207" w:rsidP="00E92E8D">
      <w:pPr>
        <w:jc w:val="both"/>
      </w:pPr>
      <w:sdt>
        <w:sdtPr>
          <w:id w:val="240299039"/>
          <w14:checkbox>
            <w14:checked w14:val="0"/>
            <w14:checkedState w14:val="2612" w14:font="MS Gothic"/>
            <w14:uncheckedState w14:val="2610" w14:font="MS Gothic"/>
          </w14:checkbox>
        </w:sdtPr>
        <w:sdtEndPr/>
        <w:sdtContent>
          <w:r w:rsidR="00B24506">
            <w:rPr>
              <w:rFonts w:ascii="MS Gothic" w:eastAsia="MS Gothic" w:hAnsi="MS Gothic" w:hint="eastAsia"/>
            </w:rPr>
            <w:t>☐</w:t>
          </w:r>
        </w:sdtContent>
      </w:sdt>
      <w:r w:rsidR="00B24506">
        <w:t xml:space="preserve"> </w:t>
      </w:r>
      <w:r w:rsidR="00E92E8D" w:rsidRPr="00DE002A">
        <w:t xml:space="preserve">J’ai pris connaissance des </w:t>
      </w:r>
      <w:hyperlink r:id="rId8" w:history="1">
        <w:r w:rsidR="00C84B53" w:rsidRPr="00B24506">
          <w:rPr>
            <w:rStyle w:val="Lienhypertexte"/>
            <w:color w:val="939D5D"/>
          </w:rPr>
          <w:t>pages consacrées aux matériaux et déchets</w:t>
        </w:r>
      </w:hyperlink>
      <w:r w:rsidR="00C84B53" w:rsidRPr="00B24506">
        <w:rPr>
          <w:color w:val="939D5D"/>
        </w:rPr>
        <w:t xml:space="preserve"> </w:t>
      </w:r>
      <w:r w:rsidR="00B24506">
        <w:t xml:space="preserve">de la plateforme </w:t>
      </w:r>
      <w:proofErr w:type="spellStart"/>
      <w:r w:rsidR="00B24506">
        <w:t>Eventkit</w:t>
      </w:r>
      <w:proofErr w:type="spellEnd"/>
      <w:r w:rsidR="00B24506">
        <w:t xml:space="preserve">. </w:t>
      </w:r>
    </w:p>
    <w:p w14:paraId="5BE2E021" w14:textId="77777777" w:rsidR="00E92E8D" w:rsidRDefault="00E92E8D" w:rsidP="00B24506">
      <w:pPr>
        <w:pStyle w:val="Checklist0"/>
        <w:numPr>
          <w:ilvl w:val="0"/>
          <w:numId w:val="0"/>
        </w:numPr>
        <w:ind w:left="360" w:hanging="360"/>
      </w:pPr>
    </w:p>
    <w:p w14:paraId="29BD3FE9" w14:textId="77777777" w:rsidR="00E92E8D" w:rsidRDefault="00E92E8D" w:rsidP="00E92E8D">
      <w:pPr>
        <w:pStyle w:val="Titre4"/>
      </w:pPr>
    </w:p>
    <w:tbl>
      <w:tblPr>
        <w:tblW w:w="8990" w:type="dxa"/>
        <w:tblLayout w:type="fixed"/>
        <w:tblCellMar>
          <w:left w:w="70" w:type="dxa"/>
          <w:right w:w="70" w:type="dxa"/>
        </w:tblCellMar>
        <w:tblLook w:val="04A0" w:firstRow="1" w:lastRow="0" w:firstColumn="1" w:lastColumn="0" w:noHBand="0" w:noVBand="1"/>
      </w:tblPr>
      <w:tblGrid>
        <w:gridCol w:w="2284"/>
        <w:gridCol w:w="6706"/>
      </w:tblGrid>
      <w:tr w:rsidR="00E92E8D" w:rsidRPr="00197DB7" w14:paraId="56D34345" w14:textId="77777777" w:rsidTr="00A841D3">
        <w:trPr>
          <w:trHeight w:val="313"/>
        </w:trPr>
        <w:tc>
          <w:tcPr>
            <w:tcW w:w="2284" w:type="dxa"/>
            <w:tcBorders>
              <w:top w:val="single" w:sz="4" w:space="0" w:color="auto"/>
              <w:left w:val="single" w:sz="4" w:space="0" w:color="auto"/>
              <w:bottom w:val="single" w:sz="4" w:space="0" w:color="auto"/>
              <w:right w:val="single" w:sz="4" w:space="0" w:color="auto"/>
            </w:tcBorders>
            <w:noWrap/>
            <w:vAlign w:val="center"/>
            <w:hideMark/>
          </w:tcPr>
          <w:p w14:paraId="5C499307" w14:textId="77777777" w:rsidR="00E92E8D" w:rsidRPr="00197DB7" w:rsidRDefault="00E92E8D" w:rsidP="00A841D3">
            <w:pPr>
              <w:spacing w:after="0"/>
            </w:pPr>
            <w:r w:rsidRPr="00197DB7">
              <w:t>Nom de la manifestation</w:t>
            </w:r>
          </w:p>
        </w:tc>
        <w:tc>
          <w:tcPr>
            <w:tcW w:w="6706" w:type="dxa"/>
            <w:tcBorders>
              <w:top w:val="single" w:sz="4" w:space="0" w:color="auto"/>
              <w:left w:val="nil"/>
              <w:bottom w:val="single" w:sz="4" w:space="0" w:color="auto"/>
              <w:right w:val="single" w:sz="4" w:space="0" w:color="000000"/>
            </w:tcBorders>
            <w:noWrap/>
            <w:vAlign w:val="bottom"/>
            <w:hideMark/>
          </w:tcPr>
          <w:p w14:paraId="0D9A5507" w14:textId="77777777" w:rsidR="00E92E8D" w:rsidRDefault="00E92E8D" w:rsidP="00A841D3">
            <w:r w:rsidRPr="00197DB7">
              <w:t> </w:t>
            </w:r>
          </w:p>
          <w:p w14:paraId="74BCAD14" w14:textId="77777777" w:rsidR="00E92E8D" w:rsidRDefault="00E92E8D" w:rsidP="00A841D3"/>
          <w:p w14:paraId="0548D9AC" w14:textId="77777777" w:rsidR="00E92E8D" w:rsidRPr="00197DB7" w:rsidRDefault="00E92E8D" w:rsidP="00A841D3"/>
        </w:tc>
      </w:tr>
      <w:tr w:rsidR="00E92E8D" w:rsidRPr="00197DB7" w14:paraId="675998F6" w14:textId="77777777" w:rsidTr="00A841D3">
        <w:trPr>
          <w:trHeight w:val="313"/>
        </w:trPr>
        <w:tc>
          <w:tcPr>
            <w:tcW w:w="2284" w:type="dxa"/>
            <w:tcBorders>
              <w:top w:val="single" w:sz="4" w:space="0" w:color="auto"/>
              <w:left w:val="single" w:sz="4" w:space="0" w:color="auto"/>
              <w:bottom w:val="single" w:sz="4" w:space="0" w:color="auto"/>
              <w:right w:val="single" w:sz="4" w:space="0" w:color="auto"/>
            </w:tcBorders>
            <w:noWrap/>
            <w:vAlign w:val="center"/>
          </w:tcPr>
          <w:p w14:paraId="01C89938" w14:textId="77777777" w:rsidR="00E92E8D" w:rsidRPr="00197DB7" w:rsidRDefault="00E92E8D" w:rsidP="00A841D3">
            <w:pPr>
              <w:spacing w:after="0"/>
            </w:pPr>
            <w:r>
              <w:t>Date de la manifestation</w:t>
            </w:r>
          </w:p>
        </w:tc>
        <w:tc>
          <w:tcPr>
            <w:tcW w:w="6706" w:type="dxa"/>
            <w:tcBorders>
              <w:top w:val="single" w:sz="4" w:space="0" w:color="auto"/>
              <w:left w:val="nil"/>
              <w:bottom w:val="single" w:sz="4" w:space="0" w:color="auto"/>
              <w:right w:val="single" w:sz="4" w:space="0" w:color="000000"/>
            </w:tcBorders>
            <w:noWrap/>
            <w:vAlign w:val="bottom"/>
          </w:tcPr>
          <w:p w14:paraId="07AAA315" w14:textId="77777777" w:rsidR="00E92E8D" w:rsidRDefault="00E92E8D" w:rsidP="00A841D3"/>
          <w:p w14:paraId="383F16C7" w14:textId="77777777" w:rsidR="00E92E8D" w:rsidRPr="00197DB7" w:rsidRDefault="00E92E8D" w:rsidP="00A841D3"/>
        </w:tc>
      </w:tr>
      <w:tr w:rsidR="00E92E8D" w:rsidRPr="00197DB7" w14:paraId="594A81F5" w14:textId="77777777" w:rsidTr="00A841D3">
        <w:trPr>
          <w:trHeight w:val="313"/>
        </w:trPr>
        <w:tc>
          <w:tcPr>
            <w:tcW w:w="2284" w:type="dxa"/>
            <w:tcBorders>
              <w:top w:val="single" w:sz="4" w:space="0" w:color="auto"/>
              <w:left w:val="single" w:sz="4" w:space="0" w:color="auto"/>
              <w:bottom w:val="single" w:sz="4" w:space="0" w:color="auto"/>
              <w:right w:val="single" w:sz="4" w:space="0" w:color="auto"/>
            </w:tcBorders>
            <w:noWrap/>
            <w:vAlign w:val="center"/>
          </w:tcPr>
          <w:p w14:paraId="734E0DA0" w14:textId="77777777" w:rsidR="00E92E8D" w:rsidRDefault="00E92E8D" w:rsidP="00A841D3">
            <w:pPr>
              <w:spacing w:after="0"/>
            </w:pPr>
            <w:r>
              <w:t>Lieu de la manifestation</w:t>
            </w:r>
          </w:p>
        </w:tc>
        <w:tc>
          <w:tcPr>
            <w:tcW w:w="6706" w:type="dxa"/>
            <w:tcBorders>
              <w:top w:val="single" w:sz="4" w:space="0" w:color="auto"/>
              <w:left w:val="nil"/>
              <w:bottom w:val="single" w:sz="4" w:space="0" w:color="auto"/>
              <w:right w:val="single" w:sz="4" w:space="0" w:color="000000"/>
            </w:tcBorders>
            <w:noWrap/>
            <w:vAlign w:val="bottom"/>
          </w:tcPr>
          <w:p w14:paraId="146DA16C" w14:textId="77777777" w:rsidR="00E92E8D" w:rsidRDefault="00E92E8D" w:rsidP="00A841D3"/>
          <w:p w14:paraId="4CD66E19" w14:textId="77777777" w:rsidR="00E92E8D" w:rsidRPr="00197DB7" w:rsidRDefault="00E92E8D" w:rsidP="00A841D3"/>
        </w:tc>
      </w:tr>
      <w:tr w:rsidR="00E66E9C" w:rsidRPr="00197DB7" w14:paraId="7B51FF2B" w14:textId="77777777" w:rsidTr="00E66E9C">
        <w:trPr>
          <w:trHeight w:val="756"/>
        </w:trPr>
        <w:tc>
          <w:tcPr>
            <w:tcW w:w="2284" w:type="dxa"/>
            <w:tcBorders>
              <w:top w:val="single" w:sz="4" w:space="0" w:color="auto"/>
              <w:left w:val="single" w:sz="4" w:space="0" w:color="auto"/>
              <w:bottom w:val="single" w:sz="4" w:space="0" w:color="auto"/>
              <w:right w:val="single" w:sz="4" w:space="0" w:color="auto"/>
            </w:tcBorders>
            <w:noWrap/>
            <w:vAlign w:val="center"/>
          </w:tcPr>
          <w:p w14:paraId="688BD9AD" w14:textId="09268DC8" w:rsidR="00E66E9C" w:rsidRDefault="00E66E9C" w:rsidP="00A841D3">
            <w:pPr>
              <w:spacing w:after="0"/>
            </w:pPr>
            <w:r>
              <w:t>Type de manifestation</w:t>
            </w:r>
          </w:p>
        </w:tc>
        <w:tc>
          <w:tcPr>
            <w:tcW w:w="6706" w:type="dxa"/>
            <w:tcBorders>
              <w:top w:val="single" w:sz="4" w:space="0" w:color="auto"/>
              <w:left w:val="nil"/>
              <w:bottom w:val="single" w:sz="4" w:space="0" w:color="auto"/>
              <w:right w:val="single" w:sz="4" w:space="0" w:color="000000"/>
            </w:tcBorders>
            <w:noWrap/>
            <w:vAlign w:val="bottom"/>
          </w:tcPr>
          <w:p w14:paraId="582AC199" w14:textId="77777777" w:rsidR="00E66E9C" w:rsidRDefault="00E66E9C" w:rsidP="00A841D3"/>
        </w:tc>
      </w:tr>
    </w:tbl>
    <w:p w14:paraId="1A687BC8" w14:textId="77777777" w:rsidR="00E92E8D" w:rsidRDefault="00E92E8D" w:rsidP="00E92E8D">
      <w:pPr>
        <w:spacing w:after="0"/>
        <w:rPr>
          <w:b/>
          <w:color w:val="1D8BA8"/>
          <w:sz w:val="24"/>
        </w:rPr>
      </w:pPr>
      <w:r>
        <w:br w:type="page"/>
      </w:r>
    </w:p>
    <w:p w14:paraId="35617116" w14:textId="77777777" w:rsidR="00E92E8D" w:rsidRDefault="00E92E8D" w:rsidP="00E92E8D">
      <w:pPr>
        <w:pStyle w:val="Titre4"/>
      </w:pPr>
    </w:p>
    <w:p w14:paraId="763C3321" w14:textId="77777777" w:rsidR="00E92E8D" w:rsidRPr="001B5A1F" w:rsidRDefault="00E92E8D" w:rsidP="00E92E8D">
      <w:pPr>
        <w:pStyle w:val="Titre4"/>
        <w:rPr>
          <w:color w:val="D87139"/>
        </w:rPr>
      </w:pPr>
      <w:r w:rsidRPr="001B5A1F">
        <w:rPr>
          <w:color w:val="D87139"/>
        </w:rPr>
        <w:t>Sommaire</w:t>
      </w:r>
    </w:p>
    <w:p w14:paraId="7E826688" w14:textId="77777777" w:rsidR="00E92E8D" w:rsidRPr="00AD0F08" w:rsidRDefault="00E92E8D" w:rsidP="00E92E8D"/>
    <w:p w14:paraId="6BA45ED3" w14:textId="77777777" w:rsidR="00E92E8D" w:rsidRPr="001B5A1F" w:rsidRDefault="00E92E8D" w:rsidP="00E92E8D">
      <w:pPr>
        <w:pStyle w:val="TM1"/>
        <w:rPr>
          <w:rFonts w:ascii="Nunito" w:eastAsiaTheme="minorEastAsia" w:hAnsi="Nunito" w:cstheme="minorBidi"/>
          <w:bCs w:val="0"/>
          <w:noProof/>
          <w:color w:val="939D5D"/>
          <w:szCs w:val="24"/>
          <w:lang w:val="fr-CH"/>
        </w:rPr>
      </w:pPr>
      <w:r w:rsidRPr="001B5A1F">
        <w:rPr>
          <w:rFonts w:ascii="Nunito" w:hAnsi="Nunito"/>
          <w:color w:val="939D5D"/>
          <w:sz w:val="20"/>
          <w:szCs w:val="20"/>
        </w:rPr>
        <w:fldChar w:fldCharType="begin"/>
      </w:r>
      <w:r w:rsidRPr="001B5A1F">
        <w:rPr>
          <w:rFonts w:ascii="Nunito" w:hAnsi="Nunito"/>
          <w:color w:val="939D5D"/>
          <w:sz w:val="20"/>
          <w:szCs w:val="20"/>
        </w:rPr>
        <w:instrText xml:space="preserve"> TOC \o "1-1" \h \z \u </w:instrText>
      </w:r>
      <w:r w:rsidRPr="001B5A1F">
        <w:rPr>
          <w:rFonts w:ascii="Nunito" w:hAnsi="Nunito"/>
          <w:color w:val="939D5D"/>
          <w:sz w:val="20"/>
          <w:szCs w:val="20"/>
        </w:rPr>
        <w:fldChar w:fldCharType="separate"/>
      </w:r>
      <w:hyperlink w:anchor="_Toc122525803" w:history="1">
        <w:r w:rsidRPr="001B5A1F">
          <w:rPr>
            <w:rStyle w:val="Lienhypertexte"/>
            <w:rFonts w:ascii="Nunito" w:hAnsi="Nunito"/>
            <w:noProof/>
            <w:color w:val="939D5D"/>
            <w14:scene3d>
              <w14:camera w14:prst="orthographicFront"/>
              <w14:lightRig w14:rig="threePt" w14:dir="t">
                <w14:rot w14:lat="0" w14:lon="0" w14:rev="0"/>
              </w14:lightRig>
            </w14:scene3d>
          </w:rPr>
          <w:t>1.</w:t>
        </w:r>
        <w:r w:rsidRPr="001B5A1F">
          <w:rPr>
            <w:rFonts w:ascii="Nunito" w:eastAsiaTheme="minorEastAsia" w:hAnsi="Nunito" w:cstheme="minorBidi"/>
            <w:bCs w:val="0"/>
            <w:noProof/>
            <w:color w:val="939D5D"/>
            <w:szCs w:val="24"/>
            <w:lang w:val="fr-CH"/>
          </w:rPr>
          <w:tab/>
        </w:r>
        <w:r w:rsidRPr="00E66E9C">
          <w:rPr>
            <w:rStyle w:val="Lienhypertexte"/>
            <w:rFonts w:ascii="Nunito" w:hAnsi="Nunito"/>
            <w:noProof/>
            <w:color w:val="848E54"/>
          </w:rPr>
          <w:t>Responsable</w:t>
        </w:r>
        <w:r w:rsidRPr="001B5A1F">
          <w:rPr>
            <w:rStyle w:val="Lienhypertexte"/>
            <w:rFonts w:ascii="Nunito" w:hAnsi="Nunito"/>
            <w:noProof/>
            <w:color w:val="939D5D"/>
          </w:rPr>
          <w:t xml:space="preserve"> déchets</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_Toc122525803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3</w:t>
        </w:r>
        <w:r w:rsidRPr="001B5A1F">
          <w:rPr>
            <w:rFonts w:ascii="Nunito" w:hAnsi="Nunito"/>
            <w:noProof/>
            <w:webHidden/>
            <w:color w:val="939D5D"/>
          </w:rPr>
          <w:fldChar w:fldCharType="end"/>
        </w:r>
      </w:hyperlink>
    </w:p>
    <w:p w14:paraId="1BD6A264"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04" w:history="1">
        <w:r w:rsidRPr="001B5A1F">
          <w:rPr>
            <w:rStyle w:val="Lienhypertexte"/>
            <w:rFonts w:ascii="Nunito" w:hAnsi="Nunito"/>
            <w:noProof/>
            <w:color w:val="939D5D"/>
            <w14:scene3d>
              <w14:camera w14:prst="orthographicFront"/>
              <w14:lightRig w14:rig="threePt" w14:dir="t">
                <w14:rot w14:lat="0" w14:lon="0" w14:rev="0"/>
              </w14:lightRig>
            </w14:scene3d>
          </w:rPr>
          <w:t>2.</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Inventaire des déchets potentiels et identification des alternatives</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_Toc122525804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3</w:t>
        </w:r>
        <w:r w:rsidRPr="001B5A1F">
          <w:rPr>
            <w:rFonts w:ascii="Nunito" w:hAnsi="Nunito"/>
            <w:noProof/>
            <w:webHidden/>
            <w:color w:val="939D5D"/>
          </w:rPr>
          <w:fldChar w:fldCharType="end"/>
        </w:r>
      </w:hyperlink>
    </w:p>
    <w:p w14:paraId="142092CC"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05" w:history="1">
        <w:r w:rsidRPr="001B5A1F">
          <w:rPr>
            <w:rStyle w:val="Lienhypertexte"/>
            <w:rFonts w:ascii="Nunito" w:hAnsi="Nunito"/>
            <w:noProof/>
            <w:color w:val="939D5D"/>
            <w14:scene3d>
              <w14:camera w14:prst="orthographicFront"/>
              <w14:lightRig w14:rig="threePt" w14:dir="t">
                <w14:rot w14:lat="0" w14:lon="0" w14:rev="0"/>
              </w14:lightRig>
            </w14:scene3d>
          </w:rPr>
          <w:t>3.</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Vaisselle réutilisable</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_Toc122525805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9</w:t>
        </w:r>
        <w:r w:rsidRPr="001B5A1F">
          <w:rPr>
            <w:rFonts w:ascii="Nunito" w:hAnsi="Nunito"/>
            <w:noProof/>
            <w:webHidden/>
            <w:color w:val="939D5D"/>
          </w:rPr>
          <w:fldChar w:fldCharType="end"/>
        </w:r>
      </w:hyperlink>
    </w:p>
    <w:p w14:paraId="40AC65FD"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06" w:history="1">
        <w:r w:rsidRPr="001B5A1F">
          <w:rPr>
            <w:rStyle w:val="Lienhypertexte"/>
            <w:rFonts w:ascii="Nunito" w:hAnsi="Nunito"/>
            <w:noProof/>
            <w:color w:val="939D5D"/>
            <w14:scene3d>
              <w14:camera w14:prst="orthographicFront"/>
              <w14:lightRig w14:rig="threePt" w14:dir="t">
                <w14:rot w14:lat="0" w14:lon="0" w14:rev="0"/>
              </w14:lightRig>
            </w14:scene3d>
          </w:rPr>
          <w:t>4.</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Tri des déchets</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_Toc122525806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10</w:t>
        </w:r>
        <w:r w:rsidRPr="001B5A1F">
          <w:rPr>
            <w:rFonts w:ascii="Nunito" w:hAnsi="Nunito"/>
            <w:noProof/>
            <w:webHidden/>
            <w:color w:val="939D5D"/>
          </w:rPr>
          <w:fldChar w:fldCharType="end"/>
        </w:r>
      </w:hyperlink>
    </w:p>
    <w:p w14:paraId="30D1787F"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07" w:history="1">
        <w:r w:rsidRPr="001B5A1F">
          <w:rPr>
            <w:rStyle w:val="Lienhypertexte"/>
            <w:rFonts w:ascii="Nunito" w:hAnsi="Nunito"/>
            <w:noProof/>
            <w:color w:val="939D5D"/>
            <w14:scene3d>
              <w14:camera w14:prst="orthographicFront"/>
              <w14:lightRig w14:rig="threePt" w14:dir="t">
                <w14:rot w14:lat="0" w14:lon="0" w14:rev="0"/>
              </w14:lightRig>
            </w14:scene3d>
          </w:rPr>
          <w:t>5.</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Nettoyage / propreté</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_Toc122525807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12</w:t>
        </w:r>
        <w:r w:rsidRPr="001B5A1F">
          <w:rPr>
            <w:rFonts w:ascii="Nunito" w:hAnsi="Nunito"/>
            <w:noProof/>
            <w:webHidden/>
            <w:color w:val="939D5D"/>
          </w:rPr>
          <w:fldChar w:fldCharType="end"/>
        </w:r>
      </w:hyperlink>
    </w:p>
    <w:p w14:paraId="6F0874F4"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08" w:history="1">
        <w:r w:rsidRPr="001B5A1F">
          <w:rPr>
            <w:rStyle w:val="Lienhypertexte"/>
            <w:rFonts w:ascii="Nunito" w:hAnsi="Nunito"/>
            <w:noProof/>
            <w:color w:val="939D5D"/>
            <w14:scene3d>
              <w14:camera w14:prst="orthographicFront"/>
              <w14:lightRig w14:rig="threePt" w14:dir="t">
                <w14:rot w14:lat="0" w14:lon="0" w14:rev="0"/>
              </w14:lightRig>
            </w14:scene3d>
          </w:rPr>
          <w:t>6.</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Mesures anti-littering et de sensibilisation des participants</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_Toc122525808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13</w:t>
        </w:r>
        <w:r w:rsidRPr="001B5A1F">
          <w:rPr>
            <w:rFonts w:ascii="Nunito" w:hAnsi="Nunito"/>
            <w:noProof/>
            <w:webHidden/>
            <w:color w:val="939D5D"/>
          </w:rPr>
          <w:fldChar w:fldCharType="end"/>
        </w:r>
      </w:hyperlink>
    </w:p>
    <w:p w14:paraId="327BA628"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09" w:history="1">
        <w:r w:rsidRPr="001B5A1F">
          <w:rPr>
            <w:rStyle w:val="Lienhypertexte"/>
            <w:rFonts w:ascii="Nunito" w:hAnsi="Nunito"/>
            <w:noProof/>
            <w:color w:val="939D5D"/>
            <w14:scene3d>
              <w14:camera w14:prst="orthographicFront"/>
              <w14:lightRig w14:rig="threePt" w14:dir="t">
                <w14:rot w14:lat="0" w14:lon="0" w14:rev="0"/>
              </w14:lightRig>
            </w14:scene3d>
          </w:rPr>
          <w:t>7.</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Budget</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_Toc122525809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14</w:t>
        </w:r>
        <w:r w:rsidRPr="001B5A1F">
          <w:rPr>
            <w:rFonts w:ascii="Nunito" w:hAnsi="Nunito"/>
            <w:noProof/>
            <w:webHidden/>
            <w:color w:val="939D5D"/>
          </w:rPr>
          <w:fldChar w:fldCharType="end"/>
        </w:r>
      </w:hyperlink>
    </w:p>
    <w:p w14:paraId="4CA22D90"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10" w:history="1">
        <w:r w:rsidRPr="001B5A1F">
          <w:rPr>
            <w:rStyle w:val="Lienhypertexte"/>
            <w:rFonts w:ascii="Nunito" w:hAnsi="Nunito"/>
            <w:noProof/>
            <w:color w:val="939D5D"/>
            <w14:scene3d>
              <w14:camera w14:prst="orthographicFront"/>
              <w14:lightRig w14:rig="threePt" w14:dir="t">
                <w14:rot w14:lat="0" w14:lon="0" w14:rev="0"/>
              </w14:lightRig>
            </w14:scene3d>
          </w:rPr>
          <w:t>8.</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Remarques complémentaires</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_Toc122525810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14</w:t>
        </w:r>
        <w:r w:rsidRPr="001B5A1F">
          <w:rPr>
            <w:rFonts w:ascii="Nunito" w:hAnsi="Nunito"/>
            <w:noProof/>
            <w:webHidden/>
            <w:color w:val="939D5D"/>
          </w:rPr>
          <w:fldChar w:fldCharType="end"/>
        </w:r>
      </w:hyperlink>
    </w:p>
    <w:p w14:paraId="04BACFC6" w14:textId="77777777" w:rsidR="00E92E8D" w:rsidRPr="001B5A1F" w:rsidRDefault="00E92E8D" w:rsidP="00E92E8D">
      <w:pPr>
        <w:pStyle w:val="TM1"/>
        <w:rPr>
          <w:rFonts w:ascii="Nunito" w:eastAsiaTheme="minorEastAsia" w:hAnsi="Nunito" w:cstheme="minorBidi"/>
          <w:bCs w:val="0"/>
          <w:noProof/>
          <w:color w:val="939D5D"/>
          <w:szCs w:val="24"/>
          <w:lang w:val="fr-CH"/>
        </w:rPr>
      </w:pPr>
      <w:hyperlink w:anchor="_Toc122525811" w:history="1">
        <w:r w:rsidRPr="001B5A1F">
          <w:rPr>
            <w:rStyle w:val="Lienhypertexte"/>
            <w:rFonts w:ascii="Nunito" w:hAnsi="Nunito"/>
            <w:noProof/>
            <w:color w:val="939D5D"/>
            <w14:scene3d>
              <w14:camera w14:prst="orthographicFront"/>
              <w14:lightRig w14:rig="threePt" w14:dir="t">
                <w14:rot w14:lat="0" w14:lon="0" w14:rev="0"/>
              </w14:lightRig>
            </w14:scene3d>
          </w:rPr>
          <w:t>9.</w:t>
        </w:r>
        <w:r w:rsidRPr="001B5A1F">
          <w:rPr>
            <w:rFonts w:ascii="Nunito" w:eastAsiaTheme="minorEastAsia" w:hAnsi="Nunito" w:cstheme="minorBidi"/>
            <w:bCs w:val="0"/>
            <w:noProof/>
            <w:color w:val="939D5D"/>
            <w:szCs w:val="24"/>
            <w:lang w:val="fr-CH"/>
          </w:rPr>
          <w:tab/>
        </w:r>
        <w:r w:rsidRPr="001B5A1F">
          <w:rPr>
            <w:rStyle w:val="Lienhypertexte"/>
            <w:rFonts w:ascii="Nunito" w:hAnsi="Nunito"/>
            <w:noProof/>
            <w:color w:val="939D5D"/>
          </w:rPr>
          <w:t>Annexe :</w:t>
        </w:r>
        <w:r w:rsidRPr="001B5A1F">
          <w:rPr>
            <w:rFonts w:ascii="Nunito" w:hAnsi="Nunito"/>
            <w:noProof/>
            <w:webHidden/>
            <w:color w:val="939D5D"/>
          </w:rPr>
          <w:tab/>
        </w:r>
        <w:r w:rsidRPr="001B5A1F">
          <w:rPr>
            <w:rFonts w:ascii="Nunito" w:hAnsi="Nunito"/>
            <w:noProof/>
            <w:webHidden/>
            <w:color w:val="939D5D"/>
          </w:rPr>
          <w:fldChar w:fldCharType="begin"/>
        </w:r>
        <w:r w:rsidRPr="001B5A1F">
          <w:rPr>
            <w:rFonts w:ascii="Nunito" w:hAnsi="Nunito"/>
            <w:noProof/>
            <w:webHidden/>
            <w:color w:val="939D5D"/>
          </w:rPr>
          <w:instrText xml:space="preserve"> PAGEREF _Toc122525811 \h </w:instrText>
        </w:r>
        <w:r w:rsidRPr="001B5A1F">
          <w:rPr>
            <w:rFonts w:ascii="Nunito" w:hAnsi="Nunito"/>
            <w:noProof/>
            <w:webHidden/>
            <w:color w:val="939D5D"/>
          </w:rPr>
        </w:r>
        <w:r w:rsidRPr="001B5A1F">
          <w:rPr>
            <w:rFonts w:ascii="Nunito" w:hAnsi="Nunito"/>
            <w:noProof/>
            <w:webHidden/>
            <w:color w:val="939D5D"/>
          </w:rPr>
          <w:fldChar w:fldCharType="separate"/>
        </w:r>
        <w:r w:rsidRPr="001B5A1F">
          <w:rPr>
            <w:rFonts w:ascii="Nunito" w:hAnsi="Nunito"/>
            <w:noProof/>
            <w:webHidden/>
            <w:color w:val="939D5D"/>
          </w:rPr>
          <w:t>14</w:t>
        </w:r>
        <w:r w:rsidRPr="001B5A1F">
          <w:rPr>
            <w:rFonts w:ascii="Nunito" w:hAnsi="Nunito"/>
            <w:noProof/>
            <w:webHidden/>
            <w:color w:val="939D5D"/>
          </w:rPr>
          <w:fldChar w:fldCharType="end"/>
        </w:r>
      </w:hyperlink>
    </w:p>
    <w:p w14:paraId="0DC185F9" w14:textId="77777777" w:rsidR="00E92E8D" w:rsidRPr="00A81F3A" w:rsidRDefault="00E92E8D" w:rsidP="00E92E8D">
      <w:pPr>
        <w:spacing w:after="0"/>
        <w:rPr>
          <w:spacing w:val="18"/>
          <w:kern w:val="32"/>
          <w:shd w:val="clear" w:color="auto" w:fill="FFFFFF"/>
          <w:lang w:val="fr-FR"/>
        </w:rPr>
      </w:pPr>
      <w:r w:rsidRPr="001B5A1F">
        <w:rPr>
          <w:color w:val="939D5D"/>
        </w:rPr>
        <w:fldChar w:fldCharType="end"/>
      </w:r>
      <w:r w:rsidRPr="00A81F3A">
        <w:br w:type="page"/>
      </w:r>
    </w:p>
    <w:p w14:paraId="543D46EC" w14:textId="77777777" w:rsidR="00E92E8D" w:rsidRPr="001B5A1F" w:rsidRDefault="00E92E8D" w:rsidP="001B5A1F">
      <w:pPr>
        <w:pStyle w:val="Titre1"/>
      </w:pPr>
      <w:bookmarkStart w:id="0" w:name="_Toc122525803"/>
      <w:r w:rsidRPr="001B5A1F">
        <w:lastRenderedPageBreak/>
        <w:t>Responsable déchets</w:t>
      </w:r>
      <w:bookmarkEnd w:id="0"/>
      <w:r w:rsidRPr="001B5A1F">
        <w:t xml:space="preserve"> </w:t>
      </w:r>
    </w:p>
    <w:p w14:paraId="4DD69EAE" w14:textId="77777777" w:rsidR="00E92E8D" w:rsidRDefault="00E92E8D" w:rsidP="00E92E8D">
      <w:pPr>
        <w:spacing w:after="0"/>
        <w:jc w:val="both"/>
        <w:rPr>
          <w:lang w:val="fr-FR"/>
        </w:rPr>
      </w:pPr>
      <w:r w:rsidRPr="00E472E3">
        <w:rPr>
          <w:lang w:val="fr-FR"/>
        </w:rPr>
        <w:t>Les organisateur</w:t>
      </w:r>
      <w:r>
        <w:rPr>
          <w:lang w:val="fr-FR"/>
        </w:rPr>
        <w:t>s</w:t>
      </w:r>
      <w:r w:rsidRPr="008A02E8">
        <w:t>·</w:t>
      </w:r>
      <w:proofErr w:type="spellStart"/>
      <w:r>
        <w:t>trices</w:t>
      </w:r>
      <w:proofErr w:type="spellEnd"/>
      <w:r w:rsidRPr="00E472E3">
        <w:rPr>
          <w:lang w:val="fr-FR"/>
        </w:rPr>
        <w:t xml:space="preserve"> </w:t>
      </w:r>
      <w:r w:rsidRPr="004F1C87">
        <w:rPr>
          <w:lang w:val="fr-FR"/>
        </w:rPr>
        <w:t>des manifestations sont tenu</w:t>
      </w:r>
      <w:r w:rsidRPr="008A02E8">
        <w:t>·</w:t>
      </w:r>
      <w:r>
        <w:t>e</w:t>
      </w:r>
      <w:r w:rsidRPr="008A02E8">
        <w:t>·</w:t>
      </w:r>
      <w:r w:rsidRPr="004F1C87">
        <w:rPr>
          <w:lang w:val="fr-FR"/>
        </w:rPr>
        <w:t>s de nommer un</w:t>
      </w:r>
      <w:r w:rsidRPr="004F1C87">
        <w:rPr>
          <w:rFonts w:ascii="Helvetica" w:hAnsi="Helvetica"/>
          <w:color w:val="353535"/>
          <w:shd w:val="clear" w:color="auto" w:fill="FFFFFF"/>
        </w:rPr>
        <w:t>·</w:t>
      </w:r>
      <w:r>
        <w:rPr>
          <w:lang w:val="fr-FR"/>
        </w:rPr>
        <w:t>e</w:t>
      </w:r>
      <w:r w:rsidRPr="004F1C87">
        <w:rPr>
          <w:lang w:val="fr-FR"/>
        </w:rPr>
        <w:t xml:space="preserve"> « </w:t>
      </w:r>
      <w:r>
        <w:rPr>
          <w:lang w:val="fr-FR"/>
        </w:rPr>
        <w:t>r</w:t>
      </w:r>
      <w:r w:rsidRPr="004F1C87">
        <w:rPr>
          <w:lang w:val="fr-FR"/>
        </w:rPr>
        <w:t xml:space="preserve">esponsable </w:t>
      </w:r>
      <w:r>
        <w:rPr>
          <w:lang w:val="fr-FR"/>
        </w:rPr>
        <w:t>déchets</w:t>
      </w:r>
      <w:r w:rsidRPr="004F1C87">
        <w:rPr>
          <w:lang w:val="fr-FR"/>
        </w:rPr>
        <w:t xml:space="preserve"> » au sein de leur structure d’organisation. Cette personne </w:t>
      </w:r>
      <w:r>
        <w:rPr>
          <w:lang w:val="fr-FR"/>
        </w:rPr>
        <w:t>veillera à la mise en place du « concept déchets », et sera la personne de contact principale de la commune à ce sujet.</w:t>
      </w:r>
    </w:p>
    <w:p w14:paraId="3D9255F9" w14:textId="77777777" w:rsidR="00E92E8D" w:rsidRPr="004F1C87" w:rsidRDefault="00E92E8D" w:rsidP="00E92E8D">
      <w:pPr>
        <w:spacing w:after="0"/>
        <w:rPr>
          <w:rFonts w:ascii="Times New Roman" w:hAnsi="Times New Roman"/>
          <w:sz w:val="24"/>
          <w:szCs w:val="24"/>
        </w:rPr>
      </w:pPr>
    </w:p>
    <w:tbl>
      <w:tblPr>
        <w:tblW w:w="9067" w:type="dxa"/>
        <w:tblCellMar>
          <w:left w:w="70" w:type="dxa"/>
          <w:right w:w="70" w:type="dxa"/>
        </w:tblCellMar>
        <w:tblLook w:val="04A0" w:firstRow="1" w:lastRow="0" w:firstColumn="1" w:lastColumn="0" w:noHBand="0" w:noVBand="1"/>
      </w:tblPr>
      <w:tblGrid>
        <w:gridCol w:w="2263"/>
        <w:gridCol w:w="6804"/>
      </w:tblGrid>
      <w:tr w:rsidR="00E92E8D" w:rsidRPr="00DF3CD0" w14:paraId="6B423AC2" w14:textId="77777777" w:rsidTr="00A841D3">
        <w:trPr>
          <w:trHeight w:val="320"/>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31F9065A" w14:textId="77777777" w:rsidR="00E92E8D" w:rsidRPr="00DF3CD0" w:rsidRDefault="00E92E8D" w:rsidP="00A841D3">
            <w:r w:rsidRPr="00DF3CD0">
              <w:t>Nom et prénom</w:t>
            </w:r>
          </w:p>
        </w:tc>
        <w:tc>
          <w:tcPr>
            <w:tcW w:w="6804" w:type="dxa"/>
            <w:tcBorders>
              <w:top w:val="single" w:sz="4" w:space="0" w:color="auto"/>
              <w:left w:val="nil"/>
              <w:bottom w:val="single" w:sz="4" w:space="0" w:color="auto"/>
              <w:right w:val="single" w:sz="4" w:space="0" w:color="auto"/>
            </w:tcBorders>
            <w:noWrap/>
            <w:vAlign w:val="bottom"/>
            <w:hideMark/>
          </w:tcPr>
          <w:p w14:paraId="39757CD1" w14:textId="77777777" w:rsidR="00E92E8D" w:rsidRPr="00DF3CD0" w:rsidRDefault="00E92E8D" w:rsidP="00A841D3">
            <w:r w:rsidRPr="00DF3CD0">
              <w:t> </w:t>
            </w:r>
          </w:p>
        </w:tc>
      </w:tr>
      <w:tr w:rsidR="00E92E8D" w:rsidRPr="00DF3CD0" w14:paraId="5487BA48" w14:textId="77777777" w:rsidTr="00A841D3">
        <w:trPr>
          <w:trHeight w:val="320"/>
        </w:trPr>
        <w:tc>
          <w:tcPr>
            <w:tcW w:w="2263" w:type="dxa"/>
            <w:tcBorders>
              <w:top w:val="nil"/>
              <w:left w:val="single" w:sz="4" w:space="0" w:color="auto"/>
              <w:bottom w:val="single" w:sz="4" w:space="0" w:color="auto"/>
              <w:right w:val="single" w:sz="4" w:space="0" w:color="auto"/>
            </w:tcBorders>
            <w:noWrap/>
            <w:vAlign w:val="bottom"/>
            <w:hideMark/>
          </w:tcPr>
          <w:p w14:paraId="66D526B3" w14:textId="77777777" w:rsidR="00E92E8D" w:rsidRPr="00DF3CD0" w:rsidRDefault="00E92E8D" w:rsidP="00A841D3">
            <w:r w:rsidRPr="00DF3CD0">
              <w:t>Email</w:t>
            </w:r>
          </w:p>
        </w:tc>
        <w:tc>
          <w:tcPr>
            <w:tcW w:w="6804" w:type="dxa"/>
            <w:tcBorders>
              <w:top w:val="nil"/>
              <w:left w:val="nil"/>
              <w:bottom w:val="single" w:sz="4" w:space="0" w:color="auto"/>
              <w:right w:val="single" w:sz="4" w:space="0" w:color="auto"/>
            </w:tcBorders>
            <w:noWrap/>
            <w:vAlign w:val="bottom"/>
            <w:hideMark/>
          </w:tcPr>
          <w:p w14:paraId="1A3A958B" w14:textId="77777777" w:rsidR="00E92E8D" w:rsidRPr="00DF3CD0" w:rsidRDefault="00E92E8D" w:rsidP="00A841D3">
            <w:r w:rsidRPr="00DF3CD0">
              <w:t> </w:t>
            </w:r>
          </w:p>
        </w:tc>
      </w:tr>
      <w:tr w:rsidR="00E92E8D" w:rsidRPr="00DF3CD0" w14:paraId="63ED6F4D" w14:textId="77777777" w:rsidTr="00A841D3">
        <w:trPr>
          <w:trHeight w:val="320"/>
        </w:trPr>
        <w:tc>
          <w:tcPr>
            <w:tcW w:w="2263" w:type="dxa"/>
            <w:tcBorders>
              <w:top w:val="nil"/>
              <w:left w:val="single" w:sz="4" w:space="0" w:color="auto"/>
              <w:bottom w:val="single" w:sz="4" w:space="0" w:color="auto"/>
              <w:right w:val="single" w:sz="4" w:space="0" w:color="auto"/>
            </w:tcBorders>
            <w:noWrap/>
            <w:vAlign w:val="bottom"/>
            <w:hideMark/>
          </w:tcPr>
          <w:p w14:paraId="76022C40" w14:textId="77777777" w:rsidR="00E92E8D" w:rsidRPr="00DF3CD0" w:rsidRDefault="00E92E8D" w:rsidP="00A841D3">
            <w:r w:rsidRPr="00DF3CD0">
              <w:t>Téléphone</w:t>
            </w:r>
          </w:p>
        </w:tc>
        <w:tc>
          <w:tcPr>
            <w:tcW w:w="6804" w:type="dxa"/>
            <w:tcBorders>
              <w:top w:val="nil"/>
              <w:left w:val="nil"/>
              <w:bottom w:val="single" w:sz="4" w:space="0" w:color="auto"/>
              <w:right w:val="single" w:sz="4" w:space="0" w:color="auto"/>
            </w:tcBorders>
            <w:noWrap/>
            <w:vAlign w:val="bottom"/>
            <w:hideMark/>
          </w:tcPr>
          <w:p w14:paraId="4C689A1F" w14:textId="77777777" w:rsidR="00E92E8D" w:rsidRPr="00DF3CD0" w:rsidRDefault="00E92E8D" w:rsidP="00A841D3">
            <w:r w:rsidRPr="00DF3CD0">
              <w:t> </w:t>
            </w:r>
          </w:p>
        </w:tc>
      </w:tr>
    </w:tbl>
    <w:p w14:paraId="26D3C739" w14:textId="77777777" w:rsidR="00E92E8D" w:rsidRDefault="00E92E8D" w:rsidP="001B5A1F">
      <w:pPr>
        <w:pStyle w:val="Titre1"/>
      </w:pPr>
      <w:bookmarkStart w:id="1" w:name="_Toc122525804"/>
      <w:r>
        <w:t>Inventaire des déchets potentiels et identification des alternatives</w:t>
      </w:r>
      <w:bookmarkEnd w:id="1"/>
    </w:p>
    <w:p w14:paraId="258E9EEA" w14:textId="77777777" w:rsidR="00E92E8D" w:rsidRDefault="00E92E8D" w:rsidP="00E92E8D">
      <w:pPr>
        <w:jc w:val="both"/>
      </w:pPr>
      <w:r>
        <w:t>Identifier en amont les déchets potentiellement produits par la manifestation permet de prévoir suffisamment de personnel et de dimensionner de façon adaptée le matériel de collecte pour garantir la propreté du site et la valorisation des déchets.</w:t>
      </w:r>
    </w:p>
    <w:p w14:paraId="6B733C3D" w14:textId="77777777" w:rsidR="00E92E8D" w:rsidRDefault="00E92E8D" w:rsidP="00E92E8D">
      <w:pPr>
        <w:jc w:val="both"/>
      </w:pPr>
      <w:r>
        <w:t>Cela permet également de réfléchir aux alternatives possibles afin de diminuer la quantité des déchets, soit en limitant la production (par exemple par la vaisselle réutilisable, la suppression des emballages, etc.), soit en prolongeant au maximum la durée de vie des produits (réutilisation, dons, etc.).</w:t>
      </w:r>
    </w:p>
    <w:p w14:paraId="3EDAEA12" w14:textId="77777777" w:rsidR="00E92E8D" w:rsidRPr="00FF7E96" w:rsidRDefault="00E92E8D" w:rsidP="00E92E8D">
      <w:pPr>
        <w:jc w:val="both"/>
        <w:rPr>
          <w:lang w:val="it-CH"/>
        </w:rPr>
      </w:pPr>
      <w:r w:rsidRPr="00FF7E96">
        <w:rPr>
          <w:lang w:val="it-CH"/>
        </w:rPr>
        <w:t xml:space="preserve">Via la « check list » ci-après : </w:t>
      </w:r>
    </w:p>
    <w:p w14:paraId="6F527C65" w14:textId="77777777" w:rsidR="00E92E8D" w:rsidRDefault="00E92E8D" w:rsidP="00E92E8D">
      <w:pPr>
        <w:pStyle w:val="1erAlinea"/>
        <w:numPr>
          <w:ilvl w:val="0"/>
          <w:numId w:val="6"/>
        </w:numPr>
        <w:rPr>
          <w:lang w:val="fr-CH"/>
        </w:rPr>
      </w:pPr>
      <w:r>
        <w:rPr>
          <w:b/>
          <w:bCs/>
          <w:lang w:val="fr-CH"/>
        </w:rPr>
        <w:t xml:space="preserve">Identifiez </w:t>
      </w:r>
      <w:r w:rsidRPr="00964A9C">
        <w:rPr>
          <w:b/>
          <w:bCs/>
          <w:lang w:val="fr-CH"/>
        </w:rPr>
        <w:t>les déchets potentiels de votre manifestation</w:t>
      </w:r>
      <w:r>
        <w:rPr>
          <w:lang w:val="fr-CH"/>
        </w:rPr>
        <w:t xml:space="preserve"> (les déchets que vous pourriez potentiellement produire, en fonction des activités prévues) ;</w:t>
      </w:r>
    </w:p>
    <w:p w14:paraId="4A7B0FF3" w14:textId="77777777" w:rsidR="00E92E8D" w:rsidRDefault="00E92E8D" w:rsidP="00E92E8D">
      <w:pPr>
        <w:pStyle w:val="1erAlinea"/>
        <w:numPr>
          <w:ilvl w:val="0"/>
          <w:numId w:val="6"/>
        </w:numPr>
        <w:rPr>
          <w:lang w:val="fr-CH"/>
        </w:rPr>
      </w:pPr>
      <w:r>
        <w:rPr>
          <w:b/>
          <w:bCs/>
          <w:lang w:val="fr-CH"/>
        </w:rPr>
        <w:t xml:space="preserve">Choisissez </w:t>
      </w:r>
      <w:r w:rsidRPr="00FF7E96">
        <w:rPr>
          <w:b/>
          <w:bCs/>
          <w:lang w:val="fr-CH"/>
        </w:rPr>
        <w:t xml:space="preserve">les alternatives </w:t>
      </w:r>
      <w:r w:rsidRPr="00FF7E96">
        <w:rPr>
          <w:lang w:val="fr-CH"/>
        </w:rPr>
        <w:t xml:space="preserve">que </w:t>
      </w:r>
      <w:r>
        <w:rPr>
          <w:lang w:val="fr-CH"/>
        </w:rPr>
        <w:t>vous mettrez</w:t>
      </w:r>
      <w:r w:rsidRPr="00FF7E96">
        <w:rPr>
          <w:lang w:val="fr-CH"/>
        </w:rPr>
        <w:t xml:space="preserve"> en place pour réduire ou éviter ces déchets ;</w:t>
      </w:r>
    </w:p>
    <w:p w14:paraId="6E1FAE6C" w14:textId="77777777" w:rsidR="00E92E8D" w:rsidRPr="00FF7E96" w:rsidRDefault="00E92E8D" w:rsidP="00E92E8D">
      <w:pPr>
        <w:pStyle w:val="1erAlinea"/>
        <w:numPr>
          <w:ilvl w:val="0"/>
          <w:numId w:val="6"/>
        </w:numPr>
        <w:rPr>
          <w:lang w:val="fr-CH"/>
        </w:rPr>
      </w:pPr>
      <w:r>
        <w:rPr>
          <w:b/>
          <w:bCs/>
          <w:lang w:val="fr-CH"/>
        </w:rPr>
        <w:t xml:space="preserve">Identifiez </w:t>
      </w:r>
      <w:r w:rsidRPr="00FF7E96">
        <w:rPr>
          <w:b/>
          <w:bCs/>
          <w:lang w:val="fr-CH"/>
        </w:rPr>
        <w:t>les types de déchets r</w:t>
      </w:r>
      <w:r>
        <w:rPr>
          <w:b/>
          <w:bCs/>
          <w:lang w:val="fr-CH"/>
        </w:rPr>
        <w:t xml:space="preserve">estants </w:t>
      </w:r>
      <w:r>
        <w:rPr>
          <w:lang w:val="fr-CH"/>
        </w:rPr>
        <w:t>(une fois les alternatives mises en place)</w:t>
      </w:r>
      <w:r w:rsidRPr="00FF7E96">
        <w:rPr>
          <w:lang w:val="fr-CH"/>
        </w:rPr>
        <w:t xml:space="preserve">, afin </w:t>
      </w:r>
      <w:r>
        <w:rPr>
          <w:lang w:val="fr-CH"/>
        </w:rPr>
        <w:t>de</w:t>
      </w:r>
      <w:r w:rsidRPr="00FF7E96">
        <w:rPr>
          <w:lang w:val="fr-CH"/>
        </w:rPr>
        <w:t xml:space="preserve"> prévoir le matériel de collecte adéquat.</w:t>
      </w:r>
    </w:p>
    <w:p w14:paraId="50735A92" w14:textId="77777777" w:rsidR="00E92E8D" w:rsidRDefault="00E92E8D" w:rsidP="00E92E8D">
      <w:pPr>
        <w:pStyle w:val="1erAlinea"/>
        <w:ind w:left="360"/>
        <w:rPr>
          <w:lang w:val="fr-CH"/>
        </w:rPr>
      </w:pPr>
    </w:p>
    <w:p w14:paraId="74667E42" w14:textId="77777777" w:rsidR="00E92E8D" w:rsidRPr="00EB7772" w:rsidRDefault="00E92E8D" w:rsidP="00E92E8D">
      <w:pPr>
        <w:pBdr>
          <w:top w:val="single" w:sz="4" w:space="1" w:color="auto"/>
          <w:left w:val="single" w:sz="4" w:space="4" w:color="auto"/>
          <w:bottom w:val="single" w:sz="4" w:space="1" w:color="auto"/>
          <w:right w:val="single" w:sz="4" w:space="4" w:color="auto"/>
        </w:pBdr>
        <w:jc w:val="center"/>
        <w:rPr>
          <w:b/>
          <w:bCs/>
          <w:i/>
          <w:iCs/>
        </w:rPr>
      </w:pPr>
      <w:r w:rsidRPr="00EB7772">
        <w:rPr>
          <w:b/>
          <w:bCs/>
          <w:i/>
          <w:iCs/>
        </w:rPr>
        <w:t>Le meilleur déchet est celui qui n’existe pas !</w:t>
      </w:r>
    </w:p>
    <w:p w14:paraId="1B06A769" w14:textId="77777777" w:rsidR="00E92E8D" w:rsidRPr="00EB7772" w:rsidRDefault="00E92E8D" w:rsidP="00E92E8D">
      <w:pPr>
        <w:pBdr>
          <w:top w:val="single" w:sz="4" w:space="1" w:color="auto"/>
          <w:left w:val="single" w:sz="4" w:space="4" w:color="auto"/>
          <w:bottom w:val="single" w:sz="4" w:space="1" w:color="auto"/>
          <w:right w:val="single" w:sz="4" w:space="4" w:color="auto"/>
        </w:pBdr>
        <w:jc w:val="center"/>
      </w:pPr>
      <w:r>
        <w:t>Les</w:t>
      </w:r>
      <w:r w:rsidRPr="00EB7772">
        <w:t xml:space="preserve"> </w:t>
      </w:r>
      <w:r>
        <w:t>alternatives à favoriser</w:t>
      </w:r>
      <w:r w:rsidRPr="00EB7772">
        <w:t xml:space="preserve"> </w:t>
      </w:r>
      <w:r>
        <w:t>(</w:t>
      </w:r>
      <w:r w:rsidRPr="00EB7772">
        <w:t>« meilleures pratiques »</w:t>
      </w:r>
      <w:r>
        <w:t xml:space="preserve">) </w:t>
      </w:r>
      <w:r w:rsidRPr="00EB7772">
        <w:t xml:space="preserve">sont mises en évidence par une étoile </w:t>
      </w:r>
      <w:r w:rsidRPr="002632A4">
        <w:rPr>
          <w:rFonts w:ascii="Apple Color Emoji" w:hAnsi="Apple Color Emoji"/>
        </w:rPr>
        <w:t>⭐️</w:t>
      </w:r>
      <w:r w:rsidRPr="00EB7772">
        <w:t xml:space="preserve"> </w:t>
      </w:r>
      <w:r>
        <w:t xml:space="preserve">dans la « check </w:t>
      </w:r>
      <w:proofErr w:type="spellStart"/>
      <w:r>
        <w:t>list</w:t>
      </w:r>
      <w:proofErr w:type="spellEnd"/>
      <w:r>
        <w:t> » ci-après</w:t>
      </w:r>
      <w:r w:rsidRPr="00EB7772">
        <w:t>.</w:t>
      </w:r>
    </w:p>
    <w:p w14:paraId="69511D51" w14:textId="77777777" w:rsidR="00E92E8D" w:rsidRDefault="00E92E8D" w:rsidP="00E92E8D">
      <w:r>
        <w:br w:type="page"/>
      </w:r>
    </w:p>
    <w:tbl>
      <w:tblPr>
        <w:tblW w:w="9072" w:type="dxa"/>
        <w:tblCellMar>
          <w:left w:w="70" w:type="dxa"/>
          <w:right w:w="70" w:type="dxa"/>
        </w:tblCellMar>
        <w:tblLook w:val="04A0" w:firstRow="1" w:lastRow="0" w:firstColumn="1" w:lastColumn="0" w:noHBand="0" w:noVBand="1"/>
      </w:tblPr>
      <w:tblGrid>
        <w:gridCol w:w="820"/>
        <w:gridCol w:w="2800"/>
        <w:gridCol w:w="3688"/>
        <w:gridCol w:w="1764"/>
      </w:tblGrid>
      <w:tr w:rsidR="00E92E8D" w14:paraId="31E5D756" w14:textId="77777777" w:rsidTr="00A841D3">
        <w:trPr>
          <w:trHeight w:val="340"/>
        </w:trPr>
        <w:tc>
          <w:tcPr>
            <w:tcW w:w="820" w:type="dxa"/>
            <w:tcBorders>
              <w:top w:val="nil"/>
              <w:left w:val="nil"/>
              <w:bottom w:val="nil"/>
              <w:right w:val="nil"/>
            </w:tcBorders>
            <w:noWrap/>
            <w:vAlign w:val="bottom"/>
            <w:hideMark/>
          </w:tcPr>
          <w:p w14:paraId="67DE92C7" w14:textId="77777777" w:rsidR="00E92E8D" w:rsidRDefault="00E92E8D" w:rsidP="00A841D3"/>
        </w:tc>
        <w:tc>
          <w:tcPr>
            <w:tcW w:w="2800" w:type="dxa"/>
            <w:tcBorders>
              <w:top w:val="single" w:sz="4" w:space="0" w:color="auto"/>
              <w:left w:val="single" w:sz="4" w:space="0" w:color="auto"/>
              <w:bottom w:val="single" w:sz="4" w:space="0" w:color="auto"/>
              <w:right w:val="single" w:sz="4" w:space="0" w:color="auto"/>
            </w:tcBorders>
            <w:vAlign w:val="center"/>
            <w:hideMark/>
          </w:tcPr>
          <w:p w14:paraId="60B1BAC7" w14:textId="77777777" w:rsidR="00E92E8D" w:rsidRPr="000432ED" w:rsidRDefault="00E92E8D" w:rsidP="00A841D3">
            <w:pPr>
              <w:jc w:val="center"/>
              <w:rPr>
                <w:b/>
                <w:bCs/>
              </w:rPr>
            </w:pPr>
            <w:r w:rsidRPr="001B5A1F">
              <w:rPr>
                <w:b/>
                <w:bCs/>
                <w:color w:val="D87139"/>
              </w:rPr>
              <w:t xml:space="preserve">1. </w:t>
            </w:r>
            <w:r w:rsidRPr="000432ED">
              <w:rPr>
                <w:b/>
                <w:bCs/>
                <w:color w:val="20DFB9"/>
              </w:rPr>
              <w:t xml:space="preserve"> </w:t>
            </w:r>
            <w:r w:rsidRPr="000432ED">
              <w:rPr>
                <w:b/>
                <w:bCs/>
              </w:rPr>
              <w:t>Déchets potentiels</w:t>
            </w:r>
          </w:p>
        </w:tc>
        <w:tc>
          <w:tcPr>
            <w:tcW w:w="3688" w:type="dxa"/>
            <w:tcBorders>
              <w:top w:val="single" w:sz="4" w:space="0" w:color="auto"/>
              <w:left w:val="nil"/>
              <w:bottom w:val="single" w:sz="4" w:space="0" w:color="auto"/>
              <w:right w:val="single" w:sz="4" w:space="0" w:color="auto"/>
            </w:tcBorders>
            <w:vAlign w:val="center"/>
            <w:hideMark/>
          </w:tcPr>
          <w:p w14:paraId="1D574002" w14:textId="77777777" w:rsidR="00E92E8D" w:rsidRDefault="00E92E8D" w:rsidP="00A841D3">
            <w:pPr>
              <w:spacing w:after="40"/>
              <w:jc w:val="center"/>
              <w:rPr>
                <w:b/>
                <w:bCs/>
              </w:rPr>
            </w:pPr>
            <w:r w:rsidRPr="001B5A1F">
              <w:rPr>
                <w:b/>
                <w:bCs/>
                <w:color w:val="D87139"/>
              </w:rPr>
              <w:t xml:space="preserve">2.  </w:t>
            </w:r>
            <w:r w:rsidRPr="009E44C5">
              <w:rPr>
                <w:b/>
                <w:bCs/>
              </w:rPr>
              <w:t>Alternative</w:t>
            </w:r>
            <w:r>
              <w:rPr>
                <w:b/>
                <w:bCs/>
              </w:rPr>
              <w:t xml:space="preserve"> choisie</w:t>
            </w:r>
          </w:p>
          <w:p w14:paraId="373F4CCB" w14:textId="77777777" w:rsidR="00E92E8D" w:rsidRPr="00A07DAF" w:rsidRDefault="00E92E8D" w:rsidP="00A841D3">
            <w:pPr>
              <w:jc w:val="center"/>
              <w:rPr>
                <w:rFonts w:ascii="Cambria" w:hAnsi="Cambria"/>
                <w:b/>
                <w:bCs/>
              </w:rPr>
            </w:pPr>
            <w:r w:rsidRPr="002632A4">
              <w:rPr>
                <w:rFonts w:ascii="Apple Color Emoji" w:hAnsi="Apple Color Emoji"/>
              </w:rPr>
              <w:t>⭐️</w:t>
            </w:r>
            <w:r w:rsidRPr="00A07DAF">
              <w:rPr>
                <w:i/>
                <w:iCs/>
              </w:rPr>
              <w:t>= alternative à favoriser</w:t>
            </w:r>
          </w:p>
        </w:tc>
        <w:tc>
          <w:tcPr>
            <w:tcW w:w="1764" w:type="dxa"/>
            <w:tcBorders>
              <w:top w:val="single" w:sz="4" w:space="0" w:color="auto"/>
              <w:left w:val="nil"/>
              <w:bottom w:val="single" w:sz="4" w:space="0" w:color="auto"/>
              <w:right w:val="single" w:sz="4" w:space="0" w:color="auto"/>
            </w:tcBorders>
            <w:noWrap/>
            <w:vAlign w:val="center"/>
            <w:hideMark/>
          </w:tcPr>
          <w:p w14:paraId="1271C6D7" w14:textId="77777777" w:rsidR="00E92E8D" w:rsidRPr="009E44C5" w:rsidRDefault="00E92E8D" w:rsidP="00A841D3">
            <w:pPr>
              <w:jc w:val="center"/>
              <w:rPr>
                <w:b/>
                <w:bCs/>
              </w:rPr>
            </w:pPr>
            <w:r w:rsidRPr="001B5A1F">
              <w:rPr>
                <w:b/>
                <w:bCs/>
                <w:color w:val="D87139"/>
              </w:rPr>
              <w:t xml:space="preserve">3. </w:t>
            </w:r>
            <w:r>
              <w:rPr>
                <w:b/>
                <w:bCs/>
              </w:rPr>
              <w:t xml:space="preserve"> </w:t>
            </w:r>
            <w:r w:rsidRPr="009E44C5">
              <w:rPr>
                <w:b/>
                <w:bCs/>
              </w:rPr>
              <w:t>Types de déchets</w:t>
            </w:r>
            <w:r>
              <w:rPr>
                <w:b/>
                <w:bCs/>
              </w:rPr>
              <w:t xml:space="preserve"> restants</w:t>
            </w:r>
          </w:p>
        </w:tc>
      </w:tr>
      <w:tr w:rsidR="00E92E8D" w14:paraId="1739F8C1" w14:textId="77777777" w:rsidTr="00A841D3">
        <w:trPr>
          <w:trHeight w:val="179"/>
        </w:trPr>
        <w:tc>
          <w:tcPr>
            <w:tcW w:w="820" w:type="dxa"/>
            <w:tcBorders>
              <w:top w:val="nil"/>
              <w:left w:val="nil"/>
              <w:bottom w:val="nil"/>
              <w:right w:val="nil"/>
            </w:tcBorders>
            <w:noWrap/>
            <w:vAlign w:val="bottom"/>
            <w:hideMark/>
          </w:tcPr>
          <w:p w14:paraId="5982BEAE" w14:textId="77777777" w:rsidR="00E92E8D" w:rsidRDefault="00E92E8D" w:rsidP="00A841D3"/>
        </w:tc>
        <w:tc>
          <w:tcPr>
            <w:tcW w:w="2800" w:type="dxa"/>
            <w:tcBorders>
              <w:top w:val="nil"/>
              <w:left w:val="nil"/>
              <w:bottom w:val="nil"/>
              <w:right w:val="nil"/>
            </w:tcBorders>
            <w:hideMark/>
          </w:tcPr>
          <w:p w14:paraId="07D9FB25" w14:textId="77777777" w:rsidR="00E92E8D" w:rsidRDefault="00E92E8D" w:rsidP="00A841D3"/>
        </w:tc>
        <w:tc>
          <w:tcPr>
            <w:tcW w:w="3688" w:type="dxa"/>
            <w:tcBorders>
              <w:top w:val="nil"/>
              <w:left w:val="nil"/>
              <w:bottom w:val="nil"/>
              <w:right w:val="nil"/>
            </w:tcBorders>
            <w:hideMark/>
          </w:tcPr>
          <w:p w14:paraId="50847D6D" w14:textId="77777777" w:rsidR="00E92E8D" w:rsidRDefault="00E92E8D" w:rsidP="00A841D3"/>
        </w:tc>
        <w:tc>
          <w:tcPr>
            <w:tcW w:w="1764" w:type="dxa"/>
            <w:tcBorders>
              <w:top w:val="nil"/>
              <w:left w:val="nil"/>
              <w:bottom w:val="nil"/>
              <w:right w:val="nil"/>
            </w:tcBorders>
            <w:noWrap/>
            <w:hideMark/>
          </w:tcPr>
          <w:p w14:paraId="05CCA747" w14:textId="77777777" w:rsidR="00E92E8D" w:rsidRDefault="00E92E8D" w:rsidP="00A841D3"/>
        </w:tc>
      </w:tr>
      <w:tr w:rsidR="00E92E8D" w14:paraId="7AB4BD29" w14:textId="77777777" w:rsidTr="00B24506">
        <w:trPr>
          <w:trHeight w:val="1360"/>
        </w:trPr>
        <w:tc>
          <w:tcPr>
            <w:tcW w:w="820" w:type="dxa"/>
            <w:vMerge w:val="restart"/>
            <w:tcBorders>
              <w:top w:val="nil"/>
              <w:left w:val="nil"/>
              <w:bottom w:val="nil"/>
              <w:right w:val="nil"/>
            </w:tcBorders>
            <w:shd w:val="clear" w:color="auto" w:fill="CAD343"/>
            <w:noWrap/>
            <w:textDirection w:val="btLr"/>
            <w:vAlign w:val="center"/>
            <w:hideMark/>
          </w:tcPr>
          <w:p w14:paraId="2608D32A" w14:textId="77777777" w:rsidR="00E92E8D" w:rsidRPr="00C73D7D" w:rsidRDefault="00E92E8D" w:rsidP="00A841D3">
            <w:pPr>
              <w:jc w:val="center"/>
              <w:rPr>
                <w:b/>
                <w:bCs/>
              </w:rPr>
            </w:pPr>
            <w:r w:rsidRPr="00C73D7D">
              <w:rPr>
                <w:b/>
                <w:bCs/>
              </w:rPr>
              <w:t>Alimentation</w:t>
            </w:r>
          </w:p>
        </w:tc>
        <w:tc>
          <w:tcPr>
            <w:tcW w:w="2800" w:type="dxa"/>
            <w:tcBorders>
              <w:top w:val="single" w:sz="4" w:space="0" w:color="auto"/>
              <w:left w:val="single" w:sz="4" w:space="0" w:color="auto"/>
              <w:bottom w:val="single" w:sz="4" w:space="0" w:color="auto"/>
              <w:right w:val="single" w:sz="4" w:space="0" w:color="auto"/>
            </w:tcBorders>
            <w:hideMark/>
          </w:tcPr>
          <w:p w14:paraId="3B99BDF0" w14:textId="77777777" w:rsidR="00E92E8D" w:rsidRDefault="00E92E8D" w:rsidP="00E92E8D">
            <w:pPr>
              <w:pStyle w:val="Checklist0"/>
              <w:numPr>
                <w:ilvl w:val="0"/>
                <w:numId w:val="20"/>
              </w:numPr>
            </w:pPr>
            <w:r>
              <w:t>Vaisselle jetable (y compris en carton, biosourcée, biodégradable, compostable…)</w:t>
            </w:r>
          </w:p>
        </w:tc>
        <w:tc>
          <w:tcPr>
            <w:tcW w:w="3688" w:type="dxa"/>
            <w:tcBorders>
              <w:top w:val="single" w:sz="4" w:space="0" w:color="auto"/>
              <w:left w:val="nil"/>
              <w:bottom w:val="single" w:sz="4" w:space="0" w:color="auto"/>
              <w:right w:val="single" w:sz="4" w:space="0" w:color="auto"/>
            </w:tcBorders>
            <w:hideMark/>
          </w:tcPr>
          <w:p w14:paraId="14186533" w14:textId="77777777" w:rsidR="00E92E8D" w:rsidRDefault="00E92E8D" w:rsidP="00A841D3">
            <w:pPr>
              <w:pStyle w:val="Checklist0"/>
            </w:pPr>
            <w:r w:rsidRPr="002632A4">
              <w:rPr>
                <w:rFonts w:ascii="Apple Color Emoji" w:hAnsi="Apple Color Emoji"/>
              </w:rPr>
              <w:t>⭐️</w:t>
            </w:r>
            <w:r>
              <w:t xml:space="preserve">Vaisselle réutilisable </w:t>
            </w:r>
          </w:p>
          <w:p w14:paraId="06EF142C" w14:textId="77777777" w:rsidR="00E92E8D" w:rsidRDefault="00E92E8D" w:rsidP="00A841D3">
            <w:pPr>
              <w:pStyle w:val="Checklist0"/>
            </w:pPr>
            <w:r>
              <w:t>Suppression des assiettes (par exemple : service des snacks sur du pain ou sur un petit papier)</w:t>
            </w:r>
          </w:p>
          <w:p w14:paraId="1CE589C5" w14:textId="77777777" w:rsidR="00E92E8D" w:rsidRDefault="00E92E8D" w:rsidP="00A841D3">
            <w:pPr>
              <w:pStyle w:val="Checklist0"/>
            </w:pPr>
            <w:r w:rsidRPr="002632A4">
              <w:rPr>
                <w:rFonts w:ascii="Apple Color Emoji" w:hAnsi="Apple Color Emoji"/>
              </w:rPr>
              <w:t>⭐️</w:t>
            </w:r>
            <w:r>
              <w:t xml:space="preserve">Action « Amène ta boite » </w:t>
            </w:r>
          </w:p>
          <w:p w14:paraId="2CE2FD5F" w14:textId="77777777" w:rsidR="00E92E8D" w:rsidRDefault="00E92E8D" w:rsidP="00A841D3">
            <w:pPr>
              <w:pStyle w:val="Checklist0"/>
            </w:pPr>
            <w:r>
              <w:t>Autres : _____________________</w:t>
            </w:r>
          </w:p>
        </w:tc>
        <w:tc>
          <w:tcPr>
            <w:tcW w:w="1764" w:type="dxa"/>
            <w:vMerge w:val="restart"/>
            <w:tcBorders>
              <w:top w:val="single" w:sz="4" w:space="0" w:color="auto"/>
              <w:left w:val="single" w:sz="4" w:space="0" w:color="auto"/>
              <w:bottom w:val="single" w:sz="4" w:space="0" w:color="auto"/>
              <w:right w:val="single" w:sz="4" w:space="0" w:color="auto"/>
            </w:tcBorders>
            <w:hideMark/>
          </w:tcPr>
          <w:p w14:paraId="1B1EDED6" w14:textId="77777777" w:rsidR="00E92E8D" w:rsidRDefault="00E92E8D" w:rsidP="00A841D3">
            <w:pPr>
              <w:pStyle w:val="Checklist0"/>
            </w:pPr>
            <w:r>
              <w:t>PET</w:t>
            </w:r>
            <w:r>
              <w:br/>
              <w:t>Alu</w:t>
            </w:r>
          </w:p>
          <w:p w14:paraId="0A576980" w14:textId="77777777" w:rsidR="00E92E8D" w:rsidRDefault="00E92E8D" w:rsidP="00A841D3">
            <w:pPr>
              <w:pStyle w:val="Checklist0"/>
            </w:pPr>
            <w:r>
              <w:t>Fer blanc</w:t>
            </w:r>
          </w:p>
          <w:p w14:paraId="5676F7FD" w14:textId="77777777" w:rsidR="00E92E8D" w:rsidRDefault="00E92E8D" w:rsidP="00A841D3">
            <w:pPr>
              <w:pStyle w:val="Checklist0"/>
            </w:pPr>
            <w:r>
              <w:t>Verre</w:t>
            </w:r>
          </w:p>
          <w:p w14:paraId="2D14905C" w14:textId="77777777" w:rsidR="00E92E8D" w:rsidRDefault="00E92E8D" w:rsidP="00A841D3">
            <w:pPr>
              <w:pStyle w:val="Checklist0"/>
            </w:pPr>
            <w:r>
              <w:t>Papier, carton</w:t>
            </w:r>
          </w:p>
          <w:p w14:paraId="08F2DF09" w14:textId="77777777" w:rsidR="00E92E8D" w:rsidRDefault="00E92E8D" w:rsidP="00A841D3">
            <w:pPr>
              <w:pStyle w:val="Checklist0"/>
            </w:pPr>
            <w:r>
              <w:t>Déchets organiques</w:t>
            </w:r>
          </w:p>
          <w:p w14:paraId="686305ED" w14:textId="77777777" w:rsidR="00E92E8D" w:rsidRDefault="00E92E8D" w:rsidP="00A841D3">
            <w:pPr>
              <w:pStyle w:val="Checklist0"/>
            </w:pPr>
            <w:r>
              <w:t>Huiles végétales</w:t>
            </w:r>
          </w:p>
          <w:p w14:paraId="39E75500" w14:textId="77777777" w:rsidR="00E92E8D" w:rsidRPr="006604ED" w:rsidRDefault="00E92E8D" w:rsidP="00A841D3">
            <w:pPr>
              <w:pStyle w:val="Checklist0"/>
            </w:pPr>
            <w:r w:rsidRPr="006604ED">
              <w:t>Incinérables</w:t>
            </w:r>
          </w:p>
        </w:tc>
      </w:tr>
      <w:tr w:rsidR="00E92E8D" w14:paraId="11900FD6" w14:textId="77777777" w:rsidTr="00B24506">
        <w:trPr>
          <w:trHeight w:val="680"/>
        </w:trPr>
        <w:tc>
          <w:tcPr>
            <w:tcW w:w="820" w:type="dxa"/>
            <w:vMerge/>
            <w:tcBorders>
              <w:top w:val="nil"/>
              <w:left w:val="nil"/>
              <w:bottom w:val="nil"/>
              <w:right w:val="nil"/>
            </w:tcBorders>
            <w:shd w:val="clear" w:color="auto" w:fill="CAD343"/>
            <w:vAlign w:val="center"/>
            <w:hideMark/>
          </w:tcPr>
          <w:p w14:paraId="02C9B7C6"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0F9BCD5F" w14:textId="77777777" w:rsidR="00E92E8D" w:rsidRDefault="00E92E8D" w:rsidP="00A841D3">
            <w:pPr>
              <w:pStyle w:val="Checklist0"/>
            </w:pPr>
            <w:r>
              <w:t>Papiers alimentaires (sandwich…)</w:t>
            </w:r>
          </w:p>
        </w:tc>
        <w:tc>
          <w:tcPr>
            <w:tcW w:w="3688" w:type="dxa"/>
            <w:tcBorders>
              <w:top w:val="nil"/>
              <w:left w:val="nil"/>
              <w:bottom w:val="single" w:sz="4" w:space="0" w:color="auto"/>
              <w:right w:val="single" w:sz="4" w:space="0" w:color="auto"/>
            </w:tcBorders>
            <w:hideMark/>
          </w:tcPr>
          <w:p w14:paraId="67226FF5" w14:textId="77777777" w:rsidR="00E92E8D" w:rsidRDefault="00E92E8D" w:rsidP="00A841D3">
            <w:pPr>
              <w:pStyle w:val="Checklist0"/>
            </w:pPr>
            <w:r w:rsidRPr="002632A4">
              <w:rPr>
                <w:rFonts w:ascii="Apple Color Emoji" w:hAnsi="Apple Color Emoji"/>
              </w:rPr>
              <w:t>⭐️</w:t>
            </w:r>
            <w:r>
              <w:t xml:space="preserve">Vaisselle réutilisable </w:t>
            </w:r>
          </w:p>
          <w:p w14:paraId="2F2DEE8F" w14:textId="77777777" w:rsidR="00E92E8D" w:rsidRDefault="00E92E8D" w:rsidP="00A841D3">
            <w:pPr>
              <w:pStyle w:val="Checklist0"/>
            </w:pPr>
            <w:r>
              <w:t>Autres : _____________________</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1025B4A6" w14:textId="77777777" w:rsidR="00E92E8D" w:rsidRDefault="00E92E8D" w:rsidP="00A841D3">
            <w:pPr>
              <w:pStyle w:val="Checklist0"/>
            </w:pPr>
          </w:p>
        </w:tc>
      </w:tr>
      <w:tr w:rsidR="00E92E8D" w14:paraId="462A5D55" w14:textId="77777777" w:rsidTr="00B24506">
        <w:trPr>
          <w:trHeight w:val="1020"/>
        </w:trPr>
        <w:tc>
          <w:tcPr>
            <w:tcW w:w="820" w:type="dxa"/>
            <w:vMerge/>
            <w:tcBorders>
              <w:top w:val="nil"/>
              <w:left w:val="nil"/>
              <w:bottom w:val="nil"/>
              <w:right w:val="nil"/>
            </w:tcBorders>
            <w:shd w:val="clear" w:color="auto" w:fill="CAD343"/>
            <w:vAlign w:val="center"/>
            <w:hideMark/>
          </w:tcPr>
          <w:p w14:paraId="5EBC3BD0"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764F87CE" w14:textId="77777777" w:rsidR="00E92E8D" w:rsidRPr="00C129D9" w:rsidRDefault="00E92E8D" w:rsidP="00A841D3">
            <w:pPr>
              <w:pStyle w:val="Checklist0"/>
            </w:pPr>
            <w:r w:rsidRPr="00C129D9">
              <w:t>Mini ustensiles (bâtonnets, mini-fourchette</w:t>
            </w:r>
            <w:r>
              <w:t>s</w:t>
            </w:r>
            <w:r w:rsidRPr="00C129D9">
              <w:t>, pics…)</w:t>
            </w:r>
          </w:p>
        </w:tc>
        <w:tc>
          <w:tcPr>
            <w:tcW w:w="3688" w:type="dxa"/>
            <w:tcBorders>
              <w:top w:val="nil"/>
              <w:left w:val="nil"/>
              <w:bottom w:val="single" w:sz="4" w:space="0" w:color="auto"/>
              <w:right w:val="single" w:sz="4" w:space="0" w:color="auto"/>
            </w:tcBorders>
            <w:hideMark/>
          </w:tcPr>
          <w:p w14:paraId="6419E398" w14:textId="77777777" w:rsidR="00E92E8D" w:rsidRDefault="00E92E8D" w:rsidP="00A841D3">
            <w:pPr>
              <w:pStyle w:val="Checklist0"/>
            </w:pPr>
            <w:r w:rsidRPr="002632A4">
              <w:rPr>
                <w:rFonts w:ascii="Apple Color Emoji" w:hAnsi="Apple Color Emoji"/>
              </w:rPr>
              <w:t>⭐️</w:t>
            </w:r>
            <w:r>
              <w:t xml:space="preserve">Ustensiles réutilisables </w:t>
            </w:r>
          </w:p>
          <w:p w14:paraId="503D1E80" w14:textId="77777777" w:rsidR="00E92E8D" w:rsidRDefault="00E92E8D" w:rsidP="00A841D3">
            <w:pPr>
              <w:pStyle w:val="Checklist0"/>
            </w:pPr>
            <w:r>
              <w:t>Distribution uniquement sur demande</w:t>
            </w:r>
          </w:p>
          <w:p w14:paraId="53C7FE00" w14:textId="77777777" w:rsidR="00E92E8D" w:rsidRDefault="00E92E8D" w:rsidP="00A841D3">
            <w:pPr>
              <w:pStyle w:val="Checklist0"/>
            </w:pPr>
            <w:r>
              <w:t>Autres : _____________________</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3A681640" w14:textId="77777777" w:rsidR="00E92E8D" w:rsidRDefault="00E92E8D" w:rsidP="00A841D3">
            <w:pPr>
              <w:pStyle w:val="Checklist0"/>
            </w:pPr>
          </w:p>
        </w:tc>
      </w:tr>
      <w:tr w:rsidR="00E92E8D" w14:paraId="6245E67B" w14:textId="77777777" w:rsidTr="00B24506">
        <w:trPr>
          <w:trHeight w:val="1020"/>
        </w:trPr>
        <w:tc>
          <w:tcPr>
            <w:tcW w:w="820" w:type="dxa"/>
            <w:vMerge/>
            <w:tcBorders>
              <w:top w:val="nil"/>
              <w:left w:val="nil"/>
              <w:bottom w:val="nil"/>
              <w:right w:val="nil"/>
            </w:tcBorders>
            <w:shd w:val="clear" w:color="auto" w:fill="CAD343"/>
            <w:vAlign w:val="center"/>
            <w:hideMark/>
          </w:tcPr>
          <w:p w14:paraId="624B55AD"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7F22B8D7" w14:textId="77777777" w:rsidR="00E92E8D" w:rsidRDefault="00E92E8D" w:rsidP="00A841D3">
            <w:pPr>
              <w:pStyle w:val="Checklist0"/>
            </w:pPr>
            <w:r>
              <w:t>Serviettes jetables</w:t>
            </w:r>
          </w:p>
        </w:tc>
        <w:tc>
          <w:tcPr>
            <w:tcW w:w="3688" w:type="dxa"/>
            <w:tcBorders>
              <w:top w:val="nil"/>
              <w:left w:val="nil"/>
              <w:bottom w:val="single" w:sz="4" w:space="0" w:color="auto"/>
              <w:right w:val="single" w:sz="4" w:space="0" w:color="auto"/>
            </w:tcBorders>
            <w:hideMark/>
          </w:tcPr>
          <w:p w14:paraId="721A1EFE" w14:textId="77777777" w:rsidR="00E92E8D" w:rsidRDefault="00E92E8D" w:rsidP="00A841D3">
            <w:pPr>
              <w:pStyle w:val="Checklist0"/>
            </w:pPr>
            <w:r w:rsidRPr="002632A4">
              <w:rPr>
                <w:rFonts w:ascii="Apple Color Emoji" w:hAnsi="Apple Color Emoji"/>
              </w:rPr>
              <w:t>⭐️</w:t>
            </w:r>
            <w:r>
              <w:t xml:space="preserve">Serviettes lavables </w:t>
            </w:r>
          </w:p>
          <w:p w14:paraId="6F23DF18" w14:textId="77777777" w:rsidR="00E92E8D" w:rsidRDefault="00E92E8D" w:rsidP="00A841D3">
            <w:pPr>
              <w:pStyle w:val="Checklist0"/>
            </w:pPr>
            <w:r>
              <w:t>Distribution des serviettes uniquement sur demande</w:t>
            </w:r>
          </w:p>
          <w:p w14:paraId="4E32A06B" w14:textId="77777777" w:rsidR="00E92E8D" w:rsidRDefault="00E92E8D" w:rsidP="00A841D3">
            <w:pPr>
              <w:pStyle w:val="Checklist0"/>
            </w:pPr>
            <w:r>
              <w:t>Autres : _____________________</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0740F6BA" w14:textId="77777777" w:rsidR="00E92E8D" w:rsidRDefault="00E92E8D" w:rsidP="00A841D3">
            <w:pPr>
              <w:pStyle w:val="Checklist0"/>
            </w:pPr>
          </w:p>
        </w:tc>
      </w:tr>
      <w:tr w:rsidR="00E92E8D" w14:paraId="1C0BC2D9" w14:textId="77777777" w:rsidTr="00B24506">
        <w:trPr>
          <w:trHeight w:val="1020"/>
        </w:trPr>
        <w:tc>
          <w:tcPr>
            <w:tcW w:w="820" w:type="dxa"/>
            <w:vMerge/>
            <w:tcBorders>
              <w:top w:val="nil"/>
              <w:left w:val="nil"/>
              <w:bottom w:val="nil"/>
              <w:right w:val="nil"/>
            </w:tcBorders>
            <w:shd w:val="clear" w:color="auto" w:fill="CAD343"/>
            <w:vAlign w:val="center"/>
            <w:hideMark/>
          </w:tcPr>
          <w:p w14:paraId="2EA7DD44"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78E058B6" w14:textId="77777777" w:rsidR="00E92E8D" w:rsidRDefault="00E92E8D" w:rsidP="00A841D3">
            <w:pPr>
              <w:pStyle w:val="Checklist0"/>
            </w:pPr>
            <w:r>
              <w:t>Emballages alimentaires</w:t>
            </w:r>
          </w:p>
        </w:tc>
        <w:tc>
          <w:tcPr>
            <w:tcW w:w="3688" w:type="dxa"/>
            <w:tcBorders>
              <w:top w:val="nil"/>
              <w:left w:val="nil"/>
              <w:bottom w:val="single" w:sz="4" w:space="0" w:color="auto"/>
              <w:right w:val="single" w:sz="4" w:space="0" w:color="auto"/>
            </w:tcBorders>
            <w:hideMark/>
          </w:tcPr>
          <w:p w14:paraId="51B8243E" w14:textId="77777777" w:rsidR="00E92E8D" w:rsidRDefault="00E92E8D" w:rsidP="00A841D3">
            <w:pPr>
              <w:pStyle w:val="Checklist0"/>
            </w:pPr>
            <w:r w:rsidRPr="002632A4">
              <w:rPr>
                <w:rFonts w:ascii="Apple Color Emoji" w:hAnsi="Apple Color Emoji"/>
              </w:rPr>
              <w:t>⭐️</w:t>
            </w:r>
            <w:r>
              <w:t xml:space="preserve">Achats en vrac (sans emballage) </w:t>
            </w:r>
          </w:p>
          <w:p w14:paraId="20534E8B" w14:textId="77777777" w:rsidR="00E92E8D" w:rsidRDefault="00E92E8D" w:rsidP="00A841D3">
            <w:pPr>
              <w:pStyle w:val="Checklist0"/>
            </w:pPr>
            <w:r w:rsidRPr="002632A4">
              <w:rPr>
                <w:rFonts w:ascii="Apple Color Emoji" w:hAnsi="Apple Color Emoji"/>
              </w:rPr>
              <w:t>⭐️</w:t>
            </w:r>
            <w:r>
              <w:t xml:space="preserve">Achats dans des contenants consignés </w:t>
            </w:r>
          </w:p>
          <w:p w14:paraId="36F8F32D" w14:textId="77777777" w:rsidR="00E92E8D" w:rsidRDefault="00E92E8D" w:rsidP="00A841D3">
            <w:pPr>
              <w:pStyle w:val="Checklist0"/>
            </w:pPr>
            <w:r>
              <w:t>Achats en gros volumes (avec emballages)</w:t>
            </w:r>
          </w:p>
          <w:p w14:paraId="0795E689" w14:textId="77777777" w:rsidR="00E92E8D" w:rsidRDefault="00E92E8D" w:rsidP="00A841D3">
            <w:pPr>
              <w:pStyle w:val="Checklist0"/>
            </w:pPr>
            <w:r>
              <w:t>Autres : _____________________</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1CB9B970" w14:textId="77777777" w:rsidR="00E92E8D" w:rsidRDefault="00E92E8D" w:rsidP="00A841D3">
            <w:pPr>
              <w:pStyle w:val="Checklist0"/>
            </w:pPr>
          </w:p>
        </w:tc>
      </w:tr>
      <w:tr w:rsidR="00E92E8D" w14:paraId="62DC99CC" w14:textId="77777777" w:rsidTr="00B24506">
        <w:trPr>
          <w:trHeight w:val="680"/>
        </w:trPr>
        <w:tc>
          <w:tcPr>
            <w:tcW w:w="820" w:type="dxa"/>
            <w:vMerge/>
            <w:tcBorders>
              <w:top w:val="nil"/>
              <w:left w:val="nil"/>
              <w:bottom w:val="nil"/>
              <w:right w:val="nil"/>
            </w:tcBorders>
            <w:shd w:val="clear" w:color="auto" w:fill="CAD343"/>
            <w:vAlign w:val="center"/>
            <w:hideMark/>
          </w:tcPr>
          <w:p w14:paraId="0A3ECB6A"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260E470C" w14:textId="77777777" w:rsidR="00E92E8D" w:rsidRDefault="00E92E8D" w:rsidP="00A841D3">
            <w:pPr>
              <w:pStyle w:val="Checklist0"/>
            </w:pPr>
            <w:r>
              <w:t>Dosettes individuelles (sauces…)</w:t>
            </w:r>
          </w:p>
        </w:tc>
        <w:tc>
          <w:tcPr>
            <w:tcW w:w="3688" w:type="dxa"/>
            <w:tcBorders>
              <w:top w:val="nil"/>
              <w:left w:val="nil"/>
              <w:bottom w:val="single" w:sz="4" w:space="0" w:color="auto"/>
              <w:right w:val="single" w:sz="4" w:space="0" w:color="auto"/>
            </w:tcBorders>
            <w:hideMark/>
          </w:tcPr>
          <w:p w14:paraId="0CC87147" w14:textId="77777777" w:rsidR="00E92E8D" w:rsidRDefault="00E92E8D" w:rsidP="00A841D3">
            <w:pPr>
              <w:pStyle w:val="Checklist0"/>
            </w:pPr>
            <w:r w:rsidRPr="002632A4">
              <w:rPr>
                <w:rFonts w:ascii="Apple Color Emoji" w:hAnsi="Apple Color Emoji"/>
              </w:rPr>
              <w:t>⭐️</w:t>
            </w:r>
            <w:r>
              <w:t>Grands contenants (bidons de sauce, service à la cuillère …)</w:t>
            </w:r>
          </w:p>
          <w:p w14:paraId="00AE6313" w14:textId="77777777" w:rsidR="00E92E8D" w:rsidRDefault="00E92E8D" w:rsidP="00A841D3">
            <w:pPr>
              <w:pStyle w:val="Checklist0"/>
            </w:pPr>
            <w:r>
              <w:t>Autres : _____________________</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3D1B7ECF" w14:textId="77777777" w:rsidR="00E92E8D" w:rsidRDefault="00E92E8D" w:rsidP="00A841D3">
            <w:pPr>
              <w:pStyle w:val="Checklist0"/>
            </w:pPr>
          </w:p>
        </w:tc>
      </w:tr>
      <w:tr w:rsidR="00E92E8D" w:rsidRPr="00174731" w14:paraId="1B854230" w14:textId="77777777" w:rsidTr="00B24506">
        <w:trPr>
          <w:trHeight w:val="2040"/>
        </w:trPr>
        <w:tc>
          <w:tcPr>
            <w:tcW w:w="820" w:type="dxa"/>
            <w:vMerge/>
            <w:tcBorders>
              <w:top w:val="nil"/>
              <w:left w:val="nil"/>
              <w:bottom w:val="nil"/>
              <w:right w:val="nil"/>
            </w:tcBorders>
            <w:shd w:val="clear" w:color="auto" w:fill="CAD343"/>
            <w:vAlign w:val="center"/>
            <w:hideMark/>
          </w:tcPr>
          <w:p w14:paraId="4405212B"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13D64458" w14:textId="77777777" w:rsidR="00E92E8D" w:rsidRDefault="00E92E8D" w:rsidP="00A841D3">
            <w:pPr>
              <w:pStyle w:val="Checklist0"/>
            </w:pPr>
            <w:r>
              <w:t>Restes de repas</w:t>
            </w:r>
          </w:p>
        </w:tc>
        <w:tc>
          <w:tcPr>
            <w:tcW w:w="3688" w:type="dxa"/>
            <w:tcBorders>
              <w:top w:val="nil"/>
              <w:left w:val="nil"/>
              <w:bottom w:val="single" w:sz="4" w:space="0" w:color="auto"/>
              <w:right w:val="single" w:sz="4" w:space="0" w:color="auto"/>
            </w:tcBorders>
            <w:hideMark/>
          </w:tcPr>
          <w:p w14:paraId="1E088FA8" w14:textId="77777777" w:rsidR="00E92E8D" w:rsidRDefault="00E92E8D" w:rsidP="00A841D3">
            <w:pPr>
              <w:pStyle w:val="Checklist0"/>
            </w:pPr>
            <w:r w:rsidRPr="002632A4">
              <w:rPr>
                <w:rFonts w:ascii="Apple Color Emoji" w:hAnsi="Apple Color Emoji"/>
              </w:rPr>
              <w:t>⭐️</w:t>
            </w:r>
            <w:r>
              <w:t>Surplus repris par les fournisseurs</w:t>
            </w:r>
          </w:p>
          <w:p w14:paraId="497BCF89" w14:textId="77777777" w:rsidR="00E92E8D" w:rsidRDefault="00E92E8D" w:rsidP="00A841D3">
            <w:pPr>
              <w:pStyle w:val="Checklist0"/>
            </w:pPr>
            <w:r>
              <w:t xml:space="preserve">Dons en interne (équipe d'organisation, staff, bénévoles, participants…) </w:t>
            </w:r>
          </w:p>
          <w:p w14:paraId="2DD59AC1" w14:textId="77777777" w:rsidR="00E92E8D" w:rsidRDefault="00E92E8D" w:rsidP="00A841D3">
            <w:pPr>
              <w:pStyle w:val="Checklist0"/>
            </w:pPr>
            <w:r>
              <w:t xml:space="preserve">Dons à des associations </w:t>
            </w:r>
          </w:p>
          <w:p w14:paraId="769EABBC" w14:textId="77777777" w:rsidR="00E92E8D" w:rsidRDefault="00E92E8D" w:rsidP="00A841D3">
            <w:pPr>
              <w:pStyle w:val="Checklist0"/>
            </w:pPr>
            <w:r w:rsidRPr="00174731">
              <w:t>Too Good to Go</w:t>
            </w:r>
          </w:p>
          <w:p w14:paraId="402F5265" w14:textId="77777777" w:rsidR="00E92E8D" w:rsidRPr="00174731" w:rsidRDefault="00E92E8D" w:rsidP="00A841D3">
            <w:pPr>
              <w:pStyle w:val="Checklist0"/>
            </w:pPr>
            <w:r w:rsidRPr="00174731">
              <w:t>Autre</w:t>
            </w:r>
            <w:r>
              <w:t>s</w:t>
            </w:r>
            <w:r w:rsidRPr="00174731">
              <w:t xml:space="preserve"> : _______________________</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7278B359" w14:textId="77777777" w:rsidR="00E92E8D" w:rsidRPr="00174731" w:rsidRDefault="00E92E8D" w:rsidP="00A841D3">
            <w:pPr>
              <w:pStyle w:val="Checklist0"/>
            </w:pPr>
          </w:p>
        </w:tc>
      </w:tr>
      <w:tr w:rsidR="00E92E8D" w14:paraId="6A0E142B" w14:textId="77777777" w:rsidTr="00B24506">
        <w:trPr>
          <w:trHeight w:val="1020"/>
        </w:trPr>
        <w:tc>
          <w:tcPr>
            <w:tcW w:w="820" w:type="dxa"/>
            <w:vMerge/>
            <w:tcBorders>
              <w:top w:val="nil"/>
              <w:left w:val="nil"/>
              <w:bottom w:val="nil"/>
              <w:right w:val="nil"/>
            </w:tcBorders>
            <w:shd w:val="clear" w:color="auto" w:fill="CAD343"/>
            <w:vAlign w:val="center"/>
            <w:hideMark/>
          </w:tcPr>
          <w:p w14:paraId="6248F1CB" w14:textId="77777777" w:rsidR="00E92E8D" w:rsidRPr="00174731"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2370E817" w14:textId="77777777" w:rsidR="00E92E8D" w:rsidRDefault="00E92E8D" w:rsidP="00A841D3">
            <w:pPr>
              <w:pStyle w:val="Checklist0"/>
            </w:pPr>
            <w:r>
              <w:t>Autres déchets organiques</w:t>
            </w:r>
          </w:p>
        </w:tc>
        <w:tc>
          <w:tcPr>
            <w:tcW w:w="3688" w:type="dxa"/>
            <w:tcBorders>
              <w:top w:val="nil"/>
              <w:left w:val="nil"/>
              <w:bottom w:val="single" w:sz="4" w:space="0" w:color="auto"/>
              <w:right w:val="single" w:sz="4" w:space="0" w:color="auto"/>
            </w:tcBorders>
            <w:hideMark/>
          </w:tcPr>
          <w:p w14:paraId="3D84910C" w14:textId="77777777" w:rsidR="00E92E8D" w:rsidRDefault="00E92E8D" w:rsidP="00A841D3">
            <w:pPr>
              <w:pStyle w:val="Checklist0"/>
            </w:pPr>
            <w:r>
              <w:t>Dons pour des animaux</w:t>
            </w:r>
          </w:p>
          <w:p w14:paraId="21BD5945" w14:textId="77777777" w:rsidR="00E92E8D" w:rsidRDefault="00E92E8D" w:rsidP="00A841D3">
            <w:pPr>
              <w:pStyle w:val="Checklist0"/>
            </w:pPr>
            <w:r>
              <w:t>Compost</w:t>
            </w:r>
          </w:p>
          <w:p w14:paraId="781672B8" w14:textId="77777777" w:rsidR="00E92E8D" w:rsidRDefault="00E92E8D" w:rsidP="00A841D3">
            <w:pPr>
              <w:pStyle w:val="Checklist0"/>
            </w:pPr>
            <w:r>
              <w:t>Autres : _____________________</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103C0810" w14:textId="77777777" w:rsidR="00E92E8D" w:rsidRDefault="00E92E8D" w:rsidP="00A841D3">
            <w:pPr>
              <w:pStyle w:val="Checklist0"/>
            </w:pPr>
          </w:p>
        </w:tc>
      </w:tr>
      <w:tr w:rsidR="00E92E8D" w14:paraId="443B5AF0" w14:textId="77777777" w:rsidTr="00B24506">
        <w:trPr>
          <w:trHeight w:val="340"/>
        </w:trPr>
        <w:tc>
          <w:tcPr>
            <w:tcW w:w="820" w:type="dxa"/>
            <w:vMerge/>
            <w:tcBorders>
              <w:top w:val="nil"/>
              <w:left w:val="nil"/>
              <w:bottom w:val="nil"/>
              <w:right w:val="nil"/>
            </w:tcBorders>
            <w:shd w:val="clear" w:color="auto" w:fill="CAD343"/>
            <w:vAlign w:val="center"/>
            <w:hideMark/>
          </w:tcPr>
          <w:p w14:paraId="3928A4F7"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674D6E6C" w14:textId="77777777" w:rsidR="00E92E8D" w:rsidRDefault="00E92E8D" w:rsidP="00A841D3">
            <w:pPr>
              <w:pStyle w:val="Checklist0"/>
            </w:pPr>
            <w:r>
              <w:t>Huiles de friture</w:t>
            </w:r>
          </w:p>
        </w:tc>
        <w:tc>
          <w:tcPr>
            <w:tcW w:w="3688" w:type="dxa"/>
            <w:tcBorders>
              <w:top w:val="nil"/>
              <w:left w:val="nil"/>
              <w:bottom w:val="single" w:sz="4" w:space="0" w:color="auto"/>
              <w:right w:val="single" w:sz="4" w:space="0" w:color="auto"/>
            </w:tcBorders>
            <w:hideMark/>
          </w:tcPr>
          <w:p w14:paraId="20920525" w14:textId="77777777" w:rsidR="00E92E8D" w:rsidRDefault="00E92E8D" w:rsidP="00A841D3">
            <w:pPr>
              <w:pStyle w:val="Checklist0"/>
              <w:numPr>
                <w:ilvl w:val="0"/>
                <w:numId w:val="0"/>
              </w:num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1CDC231A" w14:textId="77777777" w:rsidR="00E92E8D" w:rsidRDefault="00E92E8D" w:rsidP="00A841D3">
            <w:pPr>
              <w:pStyle w:val="Checklist0"/>
            </w:pPr>
          </w:p>
        </w:tc>
      </w:tr>
      <w:tr w:rsidR="00E92E8D" w14:paraId="6816ADBC" w14:textId="77777777" w:rsidTr="00B24506">
        <w:trPr>
          <w:trHeight w:val="680"/>
        </w:trPr>
        <w:tc>
          <w:tcPr>
            <w:tcW w:w="820" w:type="dxa"/>
            <w:vMerge/>
            <w:tcBorders>
              <w:top w:val="nil"/>
              <w:left w:val="nil"/>
              <w:bottom w:val="nil"/>
              <w:right w:val="nil"/>
            </w:tcBorders>
            <w:shd w:val="clear" w:color="auto" w:fill="CAD343"/>
            <w:vAlign w:val="center"/>
            <w:hideMark/>
          </w:tcPr>
          <w:p w14:paraId="341C6F65" w14:textId="77777777" w:rsidR="00E92E8D" w:rsidRDefault="00E92E8D" w:rsidP="00A841D3">
            <w:pPr>
              <w:pStyle w:val="Checklist0"/>
            </w:pPr>
          </w:p>
        </w:tc>
        <w:tc>
          <w:tcPr>
            <w:tcW w:w="2800" w:type="dxa"/>
            <w:tcBorders>
              <w:top w:val="nil"/>
              <w:left w:val="single" w:sz="4" w:space="0" w:color="auto"/>
              <w:bottom w:val="single" w:sz="4" w:space="0" w:color="auto"/>
              <w:right w:val="single" w:sz="4" w:space="0" w:color="auto"/>
            </w:tcBorders>
            <w:hideMark/>
          </w:tcPr>
          <w:p w14:paraId="41EA5719" w14:textId="77777777" w:rsidR="00E92E8D" w:rsidRDefault="00E92E8D" w:rsidP="00A841D3">
            <w:pPr>
              <w:pStyle w:val="Checklist0"/>
            </w:pPr>
            <w:r>
              <w:t>Autres : _______________________</w:t>
            </w:r>
          </w:p>
        </w:tc>
        <w:tc>
          <w:tcPr>
            <w:tcW w:w="3688" w:type="dxa"/>
            <w:tcBorders>
              <w:top w:val="nil"/>
              <w:left w:val="nil"/>
              <w:bottom w:val="single" w:sz="4" w:space="0" w:color="auto"/>
              <w:right w:val="single" w:sz="4" w:space="0" w:color="auto"/>
            </w:tcBorders>
            <w:hideMark/>
          </w:tcPr>
          <w:p w14:paraId="561C3904" w14:textId="77777777" w:rsidR="00E92E8D" w:rsidRDefault="00E92E8D" w:rsidP="00A841D3">
            <w:pPr>
              <w:pStyle w:val="Checklist0"/>
              <w:numPr>
                <w:ilvl w:val="0"/>
                <w:numId w:val="0"/>
              </w:num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13C42D9D" w14:textId="77777777" w:rsidR="00E92E8D" w:rsidRDefault="00E92E8D" w:rsidP="00A841D3">
            <w:pPr>
              <w:pStyle w:val="Checklist0"/>
            </w:pPr>
          </w:p>
        </w:tc>
      </w:tr>
    </w:tbl>
    <w:p w14:paraId="4913ECFF" w14:textId="77777777" w:rsidR="00E92E8D" w:rsidRDefault="00E92E8D" w:rsidP="00E92E8D">
      <w:pPr>
        <w:pStyle w:val="Checklist0"/>
        <w:numPr>
          <w:ilvl w:val="0"/>
          <w:numId w:val="0"/>
        </w:numPr>
      </w:pPr>
    </w:p>
    <w:p w14:paraId="1C77DB77" w14:textId="2865AEB6" w:rsidR="00E92E8D" w:rsidRDefault="00B24506" w:rsidP="00E92E8D">
      <w:pPr>
        <w:spacing w:after="0"/>
        <w:rPr>
          <w:rFonts w:eastAsiaTheme="minorHAnsi"/>
          <w:szCs w:val="24"/>
          <w:lang w:eastAsia="fr-CH"/>
        </w:rPr>
      </w:pPr>
      <w:r>
        <w:t xml:space="preserve">Page </w:t>
      </w:r>
      <w:proofErr w:type="spellStart"/>
      <w:r>
        <w:t>Eventkit</w:t>
      </w:r>
      <w:proofErr w:type="spellEnd"/>
      <w:r>
        <w:t xml:space="preserve"> </w:t>
      </w:r>
      <w:r w:rsidR="00E92E8D">
        <w:t>de référence</w:t>
      </w:r>
      <w:r>
        <w:t xml:space="preserve"> : </w:t>
      </w:r>
      <w:hyperlink r:id="rId9" w:history="1">
        <w:r w:rsidRPr="00B24506">
          <w:rPr>
            <w:rStyle w:val="Lienhypertexte"/>
            <w:b/>
            <w:bCs/>
            <w:color w:val="939D5D"/>
          </w:rPr>
          <w:t>Limiter les déchets liés à l'alimentation</w:t>
        </w:r>
      </w:hyperlink>
    </w:p>
    <w:p w14:paraId="3D2B1C21" w14:textId="77777777" w:rsidR="00E92E8D" w:rsidRDefault="00E92E8D" w:rsidP="00E92E8D">
      <w:r>
        <w:br w:type="page"/>
      </w:r>
    </w:p>
    <w:tbl>
      <w:tblPr>
        <w:tblW w:w="9214" w:type="dxa"/>
        <w:tblCellMar>
          <w:left w:w="70" w:type="dxa"/>
          <w:right w:w="70" w:type="dxa"/>
        </w:tblCellMar>
        <w:tblLook w:val="04A0" w:firstRow="1" w:lastRow="0" w:firstColumn="1" w:lastColumn="0" w:noHBand="0" w:noVBand="1"/>
      </w:tblPr>
      <w:tblGrid>
        <w:gridCol w:w="820"/>
        <w:gridCol w:w="2800"/>
        <w:gridCol w:w="3731"/>
        <w:gridCol w:w="1863"/>
      </w:tblGrid>
      <w:tr w:rsidR="00E92E8D" w:rsidRPr="002B233D" w14:paraId="132271C7" w14:textId="77777777" w:rsidTr="00A841D3">
        <w:trPr>
          <w:trHeight w:val="340"/>
        </w:trPr>
        <w:tc>
          <w:tcPr>
            <w:tcW w:w="820" w:type="dxa"/>
            <w:tcBorders>
              <w:top w:val="nil"/>
              <w:left w:val="nil"/>
              <w:bottom w:val="nil"/>
              <w:right w:val="nil"/>
            </w:tcBorders>
            <w:noWrap/>
            <w:vAlign w:val="bottom"/>
            <w:hideMark/>
          </w:tcPr>
          <w:p w14:paraId="39E2E4CC" w14:textId="77777777" w:rsidR="00E92E8D" w:rsidRPr="002B233D" w:rsidRDefault="00E92E8D" w:rsidP="00A841D3"/>
        </w:tc>
        <w:tc>
          <w:tcPr>
            <w:tcW w:w="2800" w:type="dxa"/>
            <w:tcBorders>
              <w:top w:val="single" w:sz="4" w:space="0" w:color="auto"/>
              <w:left w:val="single" w:sz="4" w:space="0" w:color="auto"/>
              <w:bottom w:val="single" w:sz="4" w:space="0" w:color="auto"/>
              <w:right w:val="single" w:sz="4" w:space="0" w:color="auto"/>
            </w:tcBorders>
            <w:vAlign w:val="center"/>
            <w:hideMark/>
          </w:tcPr>
          <w:p w14:paraId="50703289" w14:textId="77777777" w:rsidR="00E92E8D" w:rsidRPr="002B233D" w:rsidRDefault="00E92E8D" w:rsidP="00A841D3">
            <w:pPr>
              <w:jc w:val="center"/>
              <w:rPr>
                <w:rFonts w:ascii="Calibri" w:hAnsi="Calibri" w:cs="Calibri"/>
                <w:b/>
                <w:bCs/>
                <w:color w:val="000000"/>
              </w:rPr>
            </w:pPr>
            <w:r w:rsidRPr="001B5A1F">
              <w:rPr>
                <w:b/>
                <w:bCs/>
                <w:color w:val="D87139"/>
              </w:rPr>
              <w:t xml:space="preserve">1. </w:t>
            </w:r>
            <w:r w:rsidRPr="000432ED">
              <w:rPr>
                <w:b/>
                <w:bCs/>
                <w:color w:val="20DFB9"/>
              </w:rPr>
              <w:t xml:space="preserve"> </w:t>
            </w:r>
            <w:r w:rsidRPr="000432ED">
              <w:rPr>
                <w:b/>
                <w:bCs/>
              </w:rPr>
              <w:t>Déchets potentiels</w:t>
            </w:r>
          </w:p>
        </w:tc>
        <w:tc>
          <w:tcPr>
            <w:tcW w:w="3731" w:type="dxa"/>
            <w:tcBorders>
              <w:top w:val="single" w:sz="4" w:space="0" w:color="auto"/>
              <w:left w:val="nil"/>
              <w:bottom w:val="single" w:sz="4" w:space="0" w:color="auto"/>
              <w:right w:val="single" w:sz="4" w:space="0" w:color="auto"/>
            </w:tcBorders>
            <w:vAlign w:val="center"/>
            <w:hideMark/>
          </w:tcPr>
          <w:p w14:paraId="7B4F9618" w14:textId="77777777" w:rsidR="00E92E8D" w:rsidRDefault="00E92E8D" w:rsidP="00A841D3">
            <w:pPr>
              <w:spacing w:after="40"/>
              <w:jc w:val="center"/>
              <w:rPr>
                <w:b/>
                <w:bCs/>
              </w:rPr>
            </w:pPr>
            <w:r w:rsidRPr="001B5A1F">
              <w:rPr>
                <w:b/>
                <w:bCs/>
                <w:color w:val="D87139"/>
              </w:rPr>
              <w:t xml:space="preserve">2. </w:t>
            </w:r>
            <w:r w:rsidRPr="000432ED">
              <w:rPr>
                <w:b/>
                <w:bCs/>
                <w:color w:val="20DFB9"/>
              </w:rPr>
              <w:t xml:space="preserve"> </w:t>
            </w:r>
            <w:r w:rsidRPr="009E44C5">
              <w:rPr>
                <w:b/>
                <w:bCs/>
              </w:rPr>
              <w:t>Alternative</w:t>
            </w:r>
            <w:r>
              <w:rPr>
                <w:b/>
                <w:bCs/>
              </w:rPr>
              <w:t xml:space="preserve"> choisie</w:t>
            </w:r>
          </w:p>
          <w:p w14:paraId="373E1F3D" w14:textId="77777777" w:rsidR="00E92E8D" w:rsidRPr="002B233D" w:rsidRDefault="00E92E8D" w:rsidP="00A841D3">
            <w:pPr>
              <w:jc w:val="center"/>
              <w:rPr>
                <w:rFonts w:ascii="Calibri" w:hAnsi="Calibri" w:cs="Calibri"/>
                <w:b/>
                <w:bCs/>
                <w:color w:val="000000"/>
              </w:rPr>
            </w:pPr>
            <w:r w:rsidRPr="002632A4">
              <w:rPr>
                <w:rFonts w:ascii="Apple Color Emoji" w:hAnsi="Apple Color Emoji"/>
              </w:rPr>
              <w:t>⭐️</w:t>
            </w:r>
            <w:r w:rsidRPr="00A07DAF">
              <w:rPr>
                <w:i/>
                <w:iCs/>
              </w:rPr>
              <w:t>= alternative à favoriser</w:t>
            </w:r>
          </w:p>
        </w:tc>
        <w:tc>
          <w:tcPr>
            <w:tcW w:w="1863" w:type="dxa"/>
            <w:tcBorders>
              <w:top w:val="single" w:sz="4" w:space="0" w:color="auto"/>
              <w:left w:val="nil"/>
              <w:bottom w:val="single" w:sz="4" w:space="0" w:color="auto"/>
              <w:right w:val="single" w:sz="4" w:space="0" w:color="auto"/>
            </w:tcBorders>
            <w:noWrap/>
            <w:vAlign w:val="center"/>
            <w:hideMark/>
          </w:tcPr>
          <w:p w14:paraId="65413F33" w14:textId="77777777" w:rsidR="00E92E8D" w:rsidRPr="002B233D" w:rsidRDefault="00E92E8D" w:rsidP="00A841D3">
            <w:pPr>
              <w:jc w:val="center"/>
              <w:rPr>
                <w:rFonts w:ascii="Calibri" w:hAnsi="Calibri" w:cs="Calibri"/>
                <w:b/>
                <w:bCs/>
                <w:color w:val="000000"/>
              </w:rPr>
            </w:pPr>
            <w:r w:rsidRPr="001B5A1F">
              <w:rPr>
                <w:b/>
                <w:bCs/>
                <w:color w:val="D87139"/>
              </w:rPr>
              <w:t xml:space="preserve">3. </w:t>
            </w:r>
            <w:r>
              <w:rPr>
                <w:b/>
                <w:bCs/>
              </w:rPr>
              <w:t xml:space="preserve"> </w:t>
            </w:r>
            <w:r w:rsidRPr="009E44C5">
              <w:rPr>
                <w:b/>
                <w:bCs/>
              </w:rPr>
              <w:t>Types de déchets</w:t>
            </w:r>
            <w:r>
              <w:rPr>
                <w:b/>
                <w:bCs/>
              </w:rPr>
              <w:t xml:space="preserve"> restants</w:t>
            </w:r>
          </w:p>
        </w:tc>
      </w:tr>
      <w:tr w:rsidR="00E92E8D" w:rsidRPr="002B233D" w14:paraId="4F105D8A" w14:textId="77777777" w:rsidTr="00A841D3">
        <w:trPr>
          <w:trHeight w:val="162"/>
        </w:trPr>
        <w:tc>
          <w:tcPr>
            <w:tcW w:w="820" w:type="dxa"/>
            <w:tcBorders>
              <w:top w:val="nil"/>
              <w:left w:val="nil"/>
              <w:bottom w:val="nil"/>
              <w:right w:val="nil"/>
            </w:tcBorders>
            <w:noWrap/>
            <w:vAlign w:val="bottom"/>
            <w:hideMark/>
          </w:tcPr>
          <w:p w14:paraId="2B73A880" w14:textId="77777777" w:rsidR="00E92E8D" w:rsidRPr="002B233D" w:rsidRDefault="00E92E8D" w:rsidP="00A841D3">
            <w:pPr>
              <w:rPr>
                <w:rFonts w:ascii="Calibri" w:hAnsi="Calibri" w:cs="Calibri"/>
                <w:b/>
                <w:bCs/>
                <w:color w:val="000000"/>
              </w:rPr>
            </w:pPr>
          </w:p>
        </w:tc>
        <w:tc>
          <w:tcPr>
            <w:tcW w:w="2800" w:type="dxa"/>
            <w:tcBorders>
              <w:top w:val="nil"/>
              <w:left w:val="nil"/>
              <w:bottom w:val="nil"/>
              <w:right w:val="nil"/>
            </w:tcBorders>
            <w:hideMark/>
          </w:tcPr>
          <w:p w14:paraId="0F13FBBD" w14:textId="77777777" w:rsidR="00E92E8D" w:rsidRPr="002B233D" w:rsidRDefault="00E92E8D" w:rsidP="00A841D3"/>
        </w:tc>
        <w:tc>
          <w:tcPr>
            <w:tcW w:w="3731" w:type="dxa"/>
            <w:tcBorders>
              <w:top w:val="nil"/>
              <w:left w:val="nil"/>
              <w:bottom w:val="nil"/>
              <w:right w:val="nil"/>
            </w:tcBorders>
            <w:hideMark/>
          </w:tcPr>
          <w:p w14:paraId="0CAD2ED8" w14:textId="77777777" w:rsidR="00E92E8D" w:rsidRPr="002B233D" w:rsidRDefault="00E92E8D" w:rsidP="00A841D3"/>
        </w:tc>
        <w:tc>
          <w:tcPr>
            <w:tcW w:w="1863" w:type="dxa"/>
            <w:tcBorders>
              <w:top w:val="nil"/>
              <w:left w:val="nil"/>
              <w:bottom w:val="nil"/>
              <w:right w:val="nil"/>
            </w:tcBorders>
            <w:noWrap/>
            <w:hideMark/>
          </w:tcPr>
          <w:p w14:paraId="6AEADC3F" w14:textId="77777777" w:rsidR="00E92E8D" w:rsidRPr="002B233D" w:rsidRDefault="00E92E8D" w:rsidP="00A841D3"/>
        </w:tc>
      </w:tr>
      <w:tr w:rsidR="00E92E8D" w:rsidRPr="002B233D" w14:paraId="1FC321DF" w14:textId="77777777" w:rsidTr="00B24506">
        <w:trPr>
          <w:trHeight w:val="1020"/>
        </w:trPr>
        <w:tc>
          <w:tcPr>
            <w:tcW w:w="820" w:type="dxa"/>
            <w:vMerge w:val="restart"/>
            <w:tcBorders>
              <w:top w:val="nil"/>
              <w:left w:val="nil"/>
              <w:bottom w:val="nil"/>
              <w:right w:val="nil"/>
            </w:tcBorders>
            <w:shd w:val="clear" w:color="auto" w:fill="83B2CC"/>
            <w:noWrap/>
            <w:textDirection w:val="btLr"/>
            <w:vAlign w:val="center"/>
            <w:hideMark/>
          </w:tcPr>
          <w:p w14:paraId="41E14C54" w14:textId="77777777" w:rsidR="00E92E8D" w:rsidRPr="002B233D" w:rsidRDefault="00E92E8D" w:rsidP="00A841D3">
            <w:pPr>
              <w:jc w:val="center"/>
              <w:rPr>
                <w:rFonts w:ascii="Calibri" w:hAnsi="Calibri" w:cs="Calibri"/>
                <w:b/>
                <w:bCs/>
                <w:color w:val="000000"/>
              </w:rPr>
            </w:pPr>
            <w:r w:rsidRPr="002B233D">
              <w:rPr>
                <w:rFonts w:ascii="Calibri" w:hAnsi="Calibri" w:cs="Calibri"/>
                <w:b/>
                <w:bCs/>
                <w:color w:val="000000"/>
              </w:rPr>
              <w:t>Boissons</w:t>
            </w:r>
          </w:p>
        </w:tc>
        <w:tc>
          <w:tcPr>
            <w:tcW w:w="2800" w:type="dxa"/>
            <w:tcBorders>
              <w:top w:val="single" w:sz="4" w:space="0" w:color="auto"/>
              <w:left w:val="single" w:sz="4" w:space="0" w:color="auto"/>
              <w:bottom w:val="single" w:sz="4" w:space="0" w:color="auto"/>
              <w:right w:val="single" w:sz="4" w:space="0" w:color="auto"/>
            </w:tcBorders>
            <w:hideMark/>
          </w:tcPr>
          <w:p w14:paraId="7B39FA25" w14:textId="77777777" w:rsidR="00E92E8D" w:rsidRPr="0091407B" w:rsidRDefault="00E92E8D" w:rsidP="00A841D3">
            <w:pPr>
              <w:pStyle w:val="Checklist0"/>
            </w:pPr>
            <w:r w:rsidRPr="0091407B">
              <w:t>Gobelets jetables (y</w:t>
            </w:r>
            <w:r>
              <w:t xml:space="preserve"> </w:t>
            </w:r>
            <w:r w:rsidRPr="0091407B">
              <w:t>compris en carton, biosourcés, biodégradables, compostables…)</w:t>
            </w:r>
          </w:p>
        </w:tc>
        <w:tc>
          <w:tcPr>
            <w:tcW w:w="3731" w:type="dxa"/>
            <w:tcBorders>
              <w:top w:val="single" w:sz="4" w:space="0" w:color="auto"/>
              <w:left w:val="nil"/>
              <w:bottom w:val="single" w:sz="4" w:space="0" w:color="auto"/>
              <w:right w:val="single" w:sz="4" w:space="0" w:color="auto"/>
            </w:tcBorders>
            <w:hideMark/>
          </w:tcPr>
          <w:p w14:paraId="7A3E5027" w14:textId="77777777" w:rsidR="00E92E8D" w:rsidRDefault="00E92E8D" w:rsidP="00A841D3">
            <w:pPr>
              <w:pStyle w:val="Checklist0"/>
            </w:pPr>
            <w:r w:rsidRPr="002632A4">
              <w:rPr>
                <w:rFonts w:ascii="Apple Color Emoji" w:hAnsi="Apple Color Emoji"/>
              </w:rPr>
              <w:t>⭐️</w:t>
            </w:r>
            <w:r w:rsidRPr="0091407B">
              <w:t>Verres ou gobelets réutilisables</w:t>
            </w:r>
          </w:p>
          <w:p w14:paraId="4395EBF8" w14:textId="77777777" w:rsidR="00E92E8D" w:rsidRDefault="00E92E8D" w:rsidP="00A841D3">
            <w:pPr>
              <w:pStyle w:val="Checklist0"/>
            </w:pPr>
            <w:r w:rsidRPr="002632A4">
              <w:rPr>
                <w:rFonts w:ascii="Apple Color Emoji" w:hAnsi="Apple Color Emoji"/>
              </w:rPr>
              <w:t>⭐️</w:t>
            </w:r>
            <w:r w:rsidRPr="0091407B">
              <w:t>Action « Amène ta gourde / ton verre »</w:t>
            </w:r>
          </w:p>
          <w:p w14:paraId="698A500C" w14:textId="77777777" w:rsidR="00E92E8D" w:rsidRPr="0091407B" w:rsidRDefault="00E92E8D" w:rsidP="00A841D3">
            <w:pPr>
              <w:pStyle w:val="Checklist0"/>
            </w:pPr>
            <w:r w:rsidRPr="0091407B">
              <w:t>Autre</w:t>
            </w:r>
            <w:r>
              <w:t>s</w:t>
            </w:r>
            <w:r w:rsidRPr="0091407B">
              <w:t xml:space="preserve"> : _____________________</w:t>
            </w:r>
          </w:p>
        </w:tc>
        <w:tc>
          <w:tcPr>
            <w:tcW w:w="1863" w:type="dxa"/>
            <w:vMerge w:val="restart"/>
            <w:tcBorders>
              <w:top w:val="single" w:sz="4" w:space="0" w:color="auto"/>
              <w:left w:val="single" w:sz="4" w:space="0" w:color="auto"/>
              <w:bottom w:val="single" w:sz="4" w:space="0" w:color="auto"/>
              <w:right w:val="single" w:sz="4" w:space="0" w:color="auto"/>
            </w:tcBorders>
            <w:hideMark/>
          </w:tcPr>
          <w:p w14:paraId="7A2DDD15" w14:textId="77777777" w:rsidR="00E92E8D" w:rsidRDefault="00E92E8D" w:rsidP="00A841D3">
            <w:pPr>
              <w:pStyle w:val="Checklist0"/>
            </w:pPr>
            <w:r w:rsidRPr="002B233D">
              <w:t>Verre</w:t>
            </w:r>
          </w:p>
          <w:p w14:paraId="4C877114" w14:textId="77777777" w:rsidR="00E92E8D" w:rsidRDefault="00E92E8D" w:rsidP="00A841D3">
            <w:pPr>
              <w:pStyle w:val="Checklist0"/>
            </w:pPr>
            <w:r w:rsidRPr="002B233D">
              <w:t>PET</w:t>
            </w:r>
          </w:p>
          <w:p w14:paraId="0309EF40" w14:textId="77777777" w:rsidR="00E92E8D" w:rsidRDefault="00E92E8D" w:rsidP="00A841D3">
            <w:pPr>
              <w:pStyle w:val="Checklist0"/>
            </w:pPr>
            <w:r w:rsidRPr="002B233D">
              <w:t>Alu</w:t>
            </w:r>
          </w:p>
          <w:p w14:paraId="2F2C1BB4" w14:textId="77777777" w:rsidR="00E92E8D" w:rsidRDefault="00E92E8D" w:rsidP="00A841D3">
            <w:pPr>
              <w:pStyle w:val="Checklist0"/>
            </w:pPr>
            <w:r w:rsidRPr="002B233D">
              <w:t>Déchets organiques</w:t>
            </w:r>
          </w:p>
          <w:p w14:paraId="4A2F9DBC" w14:textId="77777777" w:rsidR="00E92E8D" w:rsidRPr="002B233D" w:rsidRDefault="00E92E8D" w:rsidP="00A841D3">
            <w:pPr>
              <w:pStyle w:val="Checklist0"/>
            </w:pPr>
            <w:r w:rsidRPr="002B233D">
              <w:t>Incinérables</w:t>
            </w:r>
          </w:p>
        </w:tc>
      </w:tr>
      <w:tr w:rsidR="00E92E8D" w:rsidRPr="002B233D" w14:paraId="4B192509" w14:textId="77777777" w:rsidTr="00B24506">
        <w:trPr>
          <w:trHeight w:val="2040"/>
        </w:trPr>
        <w:tc>
          <w:tcPr>
            <w:tcW w:w="820" w:type="dxa"/>
            <w:vMerge/>
            <w:tcBorders>
              <w:top w:val="nil"/>
              <w:left w:val="nil"/>
              <w:bottom w:val="nil"/>
              <w:right w:val="nil"/>
            </w:tcBorders>
            <w:shd w:val="clear" w:color="auto" w:fill="83B2CC"/>
            <w:vAlign w:val="center"/>
            <w:hideMark/>
          </w:tcPr>
          <w:p w14:paraId="1BF7230F" w14:textId="77777777" w:rsidR="00E92E8D" w:rsidRPr="002B233D" w:rsidRDefault="00E92E8D" w:rsidP="00A841D3">
            <w:pPr>
              <w:spacing w:after="0"/>
              <w:rPr>
                <w:rFonts w:ascii="Calibri" w:hAnsi="Calibri" w:cs="Calibri"/>
                <w:b/>
                <w:bCs/>
                <w:color w:val="000000"/>
                <w:sz w:val="24"/>
                <w:szCs w:val="24"/>
              </w:rPr>
            </w:pPr>
          </w:p>
        </w:tc>
        <w:tc>
          <w:tcPr>
            <w:tcW w:w="2800" w:type="dxa"/>
            <w:tcBorders>
              <w:top w:val="nil"/>
              <w:left w:val="single" w:sz="4" w:space="0" w:color="auto"/>
              <w:bottom w:val="single" w:sz="4" w:space="0" w:color="auto"/>
              <w:right w:val="single" w:sz="4" w:space="0" w:color="auto"/>
            </w:tcBorders>
            <w:hideMark/>
          </w:tcPr>
          <w:p w14:paraId="7308AF04" w14:textId="77777777" w:rsidR="00E92E8D" w:rsidRPr="0091407B" w:rsidRDefault="00E92E8D" w:rsidP="00A841D3">
            <w:pPr>
              <w:pStyle w:val="Checklist0"/>
            </w:pPr>
            <w:r w:rsidRPr="0091407B">
              <w:t>Pailles jetables (y</w:t>
            </w:r>
            <w:r>
              <w:t xml:space="preserve"> </w:t>
            </w:r>
            <w:r w:rsidRPr="0091407B">
              <w:t>compris en papier, biosourcés, biodégradables, compostables…)</w:t>
            </w:r>
          </w:p>
        </w:tc>
        <w:tc>
          <w:tcPr>
            <w:tcW w:w="3731" w:type="dxa"/>
            <w:tcBorders>
              <w:top w:val="nil"/>
              <w:left w:val="nil"/>
              <w:bottom w:val="single" w:sz="4" w:space="0" w:color="auto"/>
              <w:right w:val="single" w:sz="4" w:space="0" w:color="auto"/>
            </w:tcBorders>
            <w:hideMark/>
          </w:tcPr>
          <w:p w14:paraId="2F2F31FA" w14:textId="77777777" w:rsidR="00E92E8D" w:rsidRDefault="00E92E8D" w:rsidP="00A841D3">
            <w:pPr>
              <w:pStyle w:val="Checklist0"/>
            </w:pPr>
            <w:r w:rsidRPr="002632A4">
              <w:rPr>
                <w:rFonts w:ascii="Apple Color Emoji" w:hAnsi="Apple Color Emoji"/>
              </w:rPr>
              <w:t>⭐️</w:t>
            </w:r>
            <w:r w:rsidRPr="0091407B">
              <w:t>Pas de paille</w:t>
            </w:r>
          </w:p>
          <w:p w14:paraId="409D11AC" w14:textId="77777777" w:rsidR="00E92E8D" w:rsidRDefault="00E92E8D" w:rsidP="00A841D3">
            <w:pPr>
              <w:pStyle w:val="Checklist0"/>
            </w:pPr>
            <w:r w:rsidRPr="0091407B">
              <w:t>Pailles réutilisables (métal, verre, bambou…)</w:t>
            </w:r>
          </w:p>
          <w:p w14:paraId="64BBC2C2" w14:textId="77777777" w:rsidR="00E92E8D" w:rsidRDefault="00E92E8D" w:rsidP="00A841D3">
            <w:pPr>
              <w:pStyle w:val="Checklist0"/>
            </w:pPr>
            <w:r w:rsidRPr="0091407B">
              <w:t>Pailles</w:t>
            </w:r>
            <w:r>
              <w:t xml:space="preserve"> comestibles</w:t>
            </w:r>
            <w:r w:rsidRPr="0091407B">
              <w:t xml:space="preserve"> (sucre, pâtes…)</w:t>
            </w:r>
          </w:p>
          <w:p w14:paraId="122B6D10" w14:textId="77777777" w:rsidR="00E92E8D" w:rsidRDefault="00E92E8D" w:rsidP="00A841D3">
            <w:pPr>
              <w:pStyle w:val="Checklist0"/>
            </w:pPr>
            <w:r w:rsidRPr="0091407B">
              <w:t>Action « Amène ta paille</w:t>
            </w:r>
          </w:p>
          <w:p w14:paraId="2703B776" w14:textId="77777777" w:rsidR="00E92E8D" w:rsidRDefault="00E92E8D" w:rsidP="00A841D3">
            <w:pPr>
              <w:pStyle w:val="Checklist0"/>
            </w:pPr>
            <w:r w:rsidRPr="0091407B">
              <w:t>Distribution de paille uniquement sur demande</w:t>
            </w:r>
          </w:p>
          <w:p w14:paraId="54A1E9A1" w14:textId="77777777" w:rsidR="00E92E8D" w:rsidRPr="0091407B" w:rsidRDefault="00E92E8D" w:rsidP="00A841D3">
            <w:pPr>
              <w:pStyle w:val="Checklist0"/>
            </w:pPr>
            <w:r w:rsidRPr="0091407B">
              <w:t>Autre</w:t>
            </w:r>
            <w:r>
              <w:t>s</w:t>
            </w:r>
            <w:r w:rsidRPr="0091407B">
              <w:t xml:space="preserve"> : _____________________</w:t>
            </w: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628CB56E" w14:textId="77777777" w:rsidR="00E92E8D" w:rsidRPr="002B233D" w:rsidRDefault="00E92E8D" w:rsidP="00A841D3">
            <w:pPr>
              <w:spacing w:after="0"/>
              <w:rPr>
                <w:rFonts w:ascii="Calibri" w:hAnsi="Calibri" w:cs="Calibri"/>
                <w:color w:val="000000"/>
                <w:sz w:val="24"/>
                <w:szCs w:val="24"/>
              </w:rPr>
            </w:pPr>
          </w:p>
        </w:tc>
      </w:tr>
      <w:tr w:rsidR="00E92E8D" w:rsidRPr="002B233D" w14:paraId="322AA69D" w14:textId="77777777" w:rsidTr="00B24506">
        <w:trPr>
          <w:trHeight w:val="1020"/>
        </w:trPr>
        <w:tc>
          <w:tcPr>
            <w:tcW w:w="820" w:type="dxa"/>
            <w:vMerge/>
            <w:tcBorders>
              <w:top w:val="nil"/>
              <w:left w:val="nil"/>
              <w:bottom w:val="nil"/>
              <w:right w:val="nil"/>
            </w:tcBorders>
            <w:shd w:val="clear" w:color="auto" w:fill="83B2CC"/>
            <w:vAlign w:val="center"/>
            <w:hideMark/>
          </w:tcPr>
          <w:p w14:paraId="1EAEAF93" w14:textId="77777777" w:rsidR="00E92E8D" w:rsidRPr="002B233D" w:rsidRDefault="00E92E8D" w:rsidP="00A841D3">
            <w:pPr>
              <w:spacing w:after="0"/>
              <w:rPr>
                <w:rFonts w:ascii="Calibri" w:hAnsi="Calibri" w:cs="Calibri"/>
                <w:b/>
                <w:bCs/>
                <w:color w:val="000000"/>
                <w:sz w:val="24"/>
                <w:szCs w:val="24"/>
              </w:rPr>
            </w:pPr>
          </w:p>
        </w:tc>
        <w:tc>
          <w:tcPr>
            <w:tcW w:w="2800" w:type="dxa"/>
            <w:tcBorders>
              <w:top w:val="nil"/>
              <w:left w:val="single" w:sz="4" w:space="0" w:color="auto"/>
              <w:bottom w:val="single" w:sz="4" w:space="0" w:color="auto"/>
              <w:right w:val="single" w:sz="4" w:space="0" w:color="auto"/>
            </w:tcBorders>
            <w:hideMark/>
          </w:tcPr>
          <w:p w14:paraId="2E92640F" w14:textId="77777777" w:rsidR="00E92E8D" w:rsidRPr="0091407B" w:rsidRDefault="00E92E8D" w:rsidP="00A841D3">
            <w:pPr>
              <w:pStyle w:val="Checklist0"/>
            </w:pPr>
            <w:r w:rsidRPr="0091407B">
              <w:t>Touillettes jetables pour cafés ou cocktails (y</w:t>
            </w:r>
            <w:r>
              <w:t xml:space="preserve"> </w:t>
            </w:r>
            <w:r w:rsidRPr="0091407B">
              <w:t>compris en bois, biodégradables, compostables…)</w:t>
            </w:r>
          </w:p>
        </w:tc>
        <w:tc>
          <w:tcPr>
            <w:tcW w:w="3731" w:type="dxa"/>
            <w:tcBorders>
              <w:top w:val="nil"/>
              <w:left w:val="nil"/>
              <w:bottom w:val="single" w:sz="4" w:space="0" w:color="auto"/>
              <w:right w:val="single" w:sz="4" w:space="0" w:color="auto"/>
            </w:tcBorders>
            <w:hideMark/>
          </w:tcPr>
          <w:p w14:paraId="41155C21" w14:textId="77777777" w:rsidR="00E92E8D" w:rsidRDefault="00E92E8D" w:rsidP="00A841D3">
            <w:pPr>
              <w:pStyle w:val="Checklist0"/>
            </w:pPr>
            <w:r w:rsidRPr="002632A4">
              <w:rPr>
                <w:rFonts w:ascii="Apple Color Emoji" w:hAnsi="Apple Color Emoji"/>
              </w:rPr>
              <w:t>⭐️</w:t>
            </w:r>
            <w:r w:rsidRPr="0091407B">
              <w:t>Pas de touillettes</w:t>
            </w:r>
          </w:p>
          <w:p w14:paraId="6B7C3F2B" w14:textId="77777777" w:rsidR="00E92E8D" w:rsidRDefault="00E92E8D" w:rsidP="00A841D3">
            <w:pPr>
              <w:pStyle w:val="Checklist0"/>
            </w:pPr>
            <w:r w:rsidRPr="0091407B">
              <w:t>Cuillères ou touillettes réutilisables</w:t>
            </w:r>
          </w:p>
          <w:p w14:paraId="18904504" w14:textId="77777777" w:rsidR="00E92E8D" w:rsidRPr="0091407B" w:rsidRDefault="00E92E8D" w:rsidP="00A841D3">
            <w:pPr>
              <w:pStyle w:val="Checklist0"/>
            </w:pPr>
            <w:r w:rsidRPr="0091407B">
              <w:t>Autre</w:t>
            </w:r>
            <w:r>
              <w:t>s</w:t>
            </w:r>
            <w:r w:rsidRPr="0091407B">
              <w:t xml:space="preserve"> : _____________________</w:t>
            </w: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71B46F9C" w14:textId="77777777" w:rsidR="00E92E8D" w:rsidRPr="002B233D" w:rsidRDefault="00E92E8D" w:rsidP="00A841D3">
            <w:pPr>
              <w:spacing w:after="0"/>
              <w:rPr>
                <w:rFonts w:ascii="Calibri" w:hAnsi="Calibri" w:cs="Calibri"/>
                <w:color w:val="000000"/>
                <w:sz w:val="24"/>
                <w:szCs w:val="24"/>
              </w:rPr>
            </w:pPr>
          </w:p>
        </w:tc>
      </w:tr>
      <w:tr w:rsidR="00E92E8D" w:rsidRPr="002B233D" w14:paraId="2AB7ABBC" w14:textId="77777777" w:rsidTr="00B24506">
        <w:trPr>
          <w:trHeight w:val="1700"/>
        </w:trPr>
        <w:tc>
          <w:tcPr>
            <w:tcW w:w="820" w:type="dxa"/>
            <w:vMerge/>
            <w:tcBorders>
              <w:top w:val="nil"/>
              <w:left w:val="nil"/>
              <w:bottom w:val="nil"/>
              <w:right w:val="nil"/>
            </w:tcBorders>
            <w:shd w:val="clear" w:color="auto" w:fill="83B2CC"/>
            <w:vAlign w:val="center"/>
            <w:hideMark/>
          </w:tcPr>
          <w:p w14:paraId="2946A117" w14:textId="77777777" w:rsidR="00E92E8D" w:rsidRPr="002B233D" w:rsidRDefault="00E92E8D" w:rsidP="00A841D3">
            <w:pPr>
              <w:spacing w:after="0"/>
              <w:rPr>
                <w:rFonts w:ascii="Calibri" w:hAnsi="Calibri" w:cs="Calibri"/>
                <w:b/>
                <w:bCs/>
                <w:color w:val="000000"/>
                <w:sz w:val="24"/>
                <w:szCs w:val="24"/>
              </w:rPr>
            </w:pPr>
          </w:p>
        </w:tc>
        <w:tc>
          <w:tcPr>
            <w:tcW w:w="2800" w:type="dxa"/>
            <w:tcBorders>
              <w:top w:val="nil"/>
              <w:left w:val="single" w:sz="4" w:space="0" w:color="auto"/>
              <w:bottom w:val="single" w:sz="4" w:space="0" w:color="auto"/>
              <w:right w:val="single" w:sz="4" w:space="0" w:color="auto"/>
            </w:tcBorders>
            <w:hideMark/>
          </w:tcPr>
          <w:p w14:paraId="159EB0D9" w14:textId="77777777" w:rsidR="00E92E8D" w:rsidRDefault="00E92E8D" w:rsidP="00A841D3">
            <w:pPr>
              <w:pStyle w:val="Checklist0"/>
            </w:pPr>
            <w:r w:rsidRPr="0091407B">
              <w:t>Bouteilles en verre (vin, bières, minérales…)</w:t>
            </w:r>
          </w:p>
          <w:p w14:paraId="03F31EDF" w14:textId="77777777" w:rsidR="00E92E8D" w:rsidRDefault="00E92E8D" w:rsidP="00A841D3">
            <w:pPr>
              <w:pStyle w:val="Checklist0"/>
            </w:pPr>
            <w:r w:rsidRPr="0091407B">
              <w:t>Bouteilles en PET</w:t>
            </w:r>
          </w:p>
          <w:p w14:paraId="20F400AB" w14:textId="77777777" w:rsidR="00E92E8D" w:rsidRDefault="00E92E8D" w:rsidP="00A841D3">
            <w:pPr>
              <w:pStyle w:val="Checklist0"/>
            </w:pPr>
            <w:r w:rsidRPr="0091407B">
              <w:t>Canettes en alu</w:t>
            </w:r>
          </w:p>
          <w:p w14:paraId="4BCA67AD" w14:textId="77777777" w:rsidR="00E92E8D" w:rsidRPr="0091407B" w:rsidRDefault="00E92E8D" w:rsidP="00A841D3">
            <w:pPr>
              <w:pStyle w:val="Checklist0"/>
            </w:pPr>
            <w:r w:rsidRPr="0091407B">
              <w:t>Cubis jetables</w:t>
            </w:r>
          </w:p>
        </w:tc>
        <w:tc>
          <w:tcPr>
            <w:tcW w:w="3731" w:type="dxa"/>
            <w:tcBorders>
              <w:top w:val="nil"/>
              <w:left w:val="nil"/>
              <w:bottom w:val="single" w:sz="4" w:space="0" w:color="auto"/>
              <w:right w:val="single" w:sz="4" w:space="0" w:color="auto"/>
            </w:tcBorders>
            <w:hideMark/>
          </w:tcPr>
          <w:p w14:paraId="2EF84399" w14:textId="77777777" w:rsidR="00E92E8D" w:rsidRDefault="00E92E8D" w:rsidP="00A841D3">
            <w:pPr>
              <w:pStyle w:val="Checklist0"/>
            </w:pPr>
            <w:r w:rsidRPr="002632A4">
              <w:rPr>
                <w:rFonts w:ascii="Apple Color Emoji" w:hAnsi="Apple Color Emoji"/>
              </w:rPr>
              <w:t>⭐️</w:t>
            </w:r>
            <w:r w:rsidRPr="0091407B">
              <w:t>Boissons servies au robinet (f</w:t>
            </w:r>
            <w:r>
              <w:t>u</w:t>
            </w:r>
            <w:r w:rsidRPr="0091407B">
              <w:t>ts, jerr</w:t>
            </w:r>
            <w:r>
              <w:t>icane</w:t>
            </w:r>
            <w:r w:rsidRPr="0091407B">
              <w:t>s…)</w:t>
            </w:r>
          </w:p>
          <w:p w14:paraId="0545FFB4" w14:textId="77777777" w:rsidR="00E92E8D" w:rsidRDefault="00E92E8D" w:rsidP="00A841D3">
            <w:pPr>
              <w:pStyle w:val="Checklist0"/>
            </w:pPr>
            <w:r w:rsidRPr="0091407B">
              <w:t>Grandes bouteilles et service au</w:t>
            </w:r>
            <w:r>
              <w:t xml:space="preserve"> </w:t>
            </w:r>
            <w:r w:rsidRPr="0091407B">
              <w:t>verre</w:t>
            </w:r>
          </w:p>
          <w:p w14:paraId="696F5BED" w14:textId="77777777" w:rsidR="00E92E8D" w:rsidRDefault="00E92E8D" w:rsidP="00A841D3">
            <w:pPr>
              <w:pStyle w:val="Checklist0"/>
            </w:pPr>
            <w:r w:rsidRPr="002632A4">
              <w:rPr>
                <w:rFonts w:ascii="Apple Color Emoji" w:hAnsi="Apple Color Emoji"/>
              </w:rPr>
              <w:t>⭐️</w:t>
            </w:r>
            <w:r w:rsidRPr="0091407B">
              <w:t>Fontaines à eau</w:t>
            </w:r>
          </w:p>
          <w:p w14:paraId="7026947F" w14:textId="77777777" w:rsidR="00E92E8D" w:rsidRPr="0091407B" w:rsidRDefault="00E92E8D" w:rsidP="00A841D3">
            <w:pPr>
              <w:pStyle w:val="Checklist0"/>
            </w:pPr>
            <w:r w:rsidRPr="0091407B">
              <w:t>Autre</w:t>
            </w:r>
            <w:r>
              <w:t>s</w:t>
            </w:r>
            <w:r w:rsidRPr="0091407B">
              <w:t xml:space="preserve"> : _____________________</w:t>
            </w: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131BC094" w14:textId="77777777" w:rsidR="00E92E8D" w:rsidRPr="002B233D" w:rsidRDefault="00E92E8D" w:rsidP="00A841D3">
            <w:pPr>
              <w:spacing w:after="0"/>
              <w:rPr>
                <w:rFonts w:ascii="Calibri" w:hAnsi="Calibri" w:cs="Calibri"/>
                <w:color w:val="000000"/>
                <w:sz w:val="24"/>
                <w:szCs w:val="24"/>
              </w:rPr>
            </w:pPr>
          </w:p>
        </w:tc>
      </w:tr>
      <w:tr w:rsidR="00E92E8D" w:rsidRPr="002B233D" w14:paraId="1EEF281D" w14:textId="77777777" w:rsidTr="00B24506">
        <w:trPr>
          <w:trHeight w:val="1360"/>
        </w:trPr>
        <w:tc>
          <w:tcPr>
            <w:tcW w:w="820" w:type="dxa"/>
            <w:vMerge/>
            <w:tcBorders>
              <w:top w:val="nil"/>
              <w:left w:val="nil"/>
              <w:bottom w:val="nil"/>
              <w:right w:val="nil"/>
            </w:tcBorders>
            <w:shd w:val="clear" w:color="auto" w:fill="83B2CC"/>
            <w:vAlign w:val="center"/>
            <w:hideMark/>
          </w:tcPr>
          <w:p w14:paraId="63440716" w14:textId="77777777" w:rsidR="00E92E8D" w:rsidRPr="002B233D" w:rsidRDefault="00E92E8D" w:rsidP="00A841D3">
            <w:pPr>
              <w:spacing w:after="0"/>
              <w:rPr>
                <w:rFonts w:ascii="Calibri" w:hAnsi="Calibri" w:cs="Calibri"/>
                <w:b/>
                <w:bCs/>
                <w:color w:val="000000"/>
                <w:sz w:val="24"/>
                <w:szCs w:val="24"/>
              </w:rPr>
            </w:pPr>
          </w:p>
        </w:tc>
        <w:tc>
          <w:tcPr>
            <w:tcW w:w="2800" w:type="dxa"/>
            <w:tcBorders>
              <w:top w:val="nil"/>
              <w:left w:val="single" w:sz="4" w:space="0" w:color="auto"/>
              <w:bottom w:val="single" w:sz="4" w:space="0" w:color="auto"/>
              <w:right w:val="single" w:sz="4" w:space="0" w:color="auto"/>
            </w:tcBorders>
            <w:hideMark/>
          </w:tcPr>
          <w:p w14:paraId="43D0D53F" w14:textId="77777777" w:rsidR="00E92E8D" w:rsidRPr="0091407B" w:rsidRDefault="00E92E8D" w:rsidP="00A841D3">
            <w:pPr>
              <w:pStyle w:val="Checklist0"/>
            </w:pPr>
            <w:r w:rsidRPr="0091407B">
              <w:t>Capsules de café (y</w:t>
            </w:r>
            <w:r>
              <w:t xml:space="preserve"> </w:t>
            </w:r>
            <w:r w:rsidRPr="0091407B">
              <w:t>compris recyclables)</w:t>
            </w:r>
          </w:p>
        </w:tc>
        <w:tc>
          <w:tcPr>
            <w:tcW w:w="3731" w:type="dxa"/>
            <w:tcBorders>
              <w:top w:val="nil"/>
              <w:left w:val="nil"/>
              <w:bottom w:val="single" w:sz="4" w:space="0" w:color="auto"/>
              <w:right w:val="single" w:sz="4" w:space="0" w:color="auto"/>
            </w:tcBorders>
            <w:hideMark/>
          </w:tcPr>
          <w:p w14:paraId="3D91AE33" w14:textId="77777777" w:rsidR="00E92E8D" w:rsidRDefault="00E92E8D" w:rsidP="00A841D3">
            <w:pPr>
              <w:pStyle w:val="Checklist0"/>
            </w:pPr>
            <w:r w:rsidRPr="002632A4">
              <w:rPr>
                <w:rFonts w:ascii="Apple Color Emoji" w:hAnsi="Apple Color Emoji"/>
              </w:rPr>
              <w:t>⭐️</w:t>
            </w:r>
            <w:r w:rsidRPr="0091407B">
              <w:t>Machine à café en grains</w:t>
            </w:r>
          </w:p>
          <w:p w14:paraId="18D4ABFA" w14:textId="77777777" w:rsidR="00E92E8D" w:rsidRDefault="00E92E8D" w:rsidP="00A841D3">
            <w:pPr>
              <w:pStyle w:val="Checklist0"/>
            </w:pPr>
            <w:r w:rsidRPr="002632A4">
              <w:rPr>
                <w:rFonts w:ascii="Apple Color Emoji" w:hAnsi="Apple Color Emoji"/>
              </w:rPr>
              <w:t>⭐️</w:t>
            </w:r>
            <w:r w:rsidRPr="0091407B">
              <w:t>Capsules de café réutilisables</w:t>
            </w:r>
          </w:p>
          <w:p w14:paraId="31D65A4E" w14:textId="77777777" w:rsidR="00E92E8D" w:rsidRDefault="00E92E8D" w:rsidP="00A841D3">
            <w:pPr>
              <w:pStyle w:val="Checklist0"/>
            </w:pPr>
            <w:r w:rsidRPr="0091407B">
              <w:t>Capsules de café compostables</w:t>
            </w:r>
          </w:p>
          <w:p w14:paraId="07533CEE" w14:textId="77777777" w:rsidR="00E92E8D" w:rsidRPr="0091407B" w:rsidRDefault="00E92E8D" w:rsidP="00A841D3">
            <w:pPr>
              <w:pStyle w:val="Checklist0"/>
            </w:pPr>
            <w:r w:rsidRPr="0091407B">
              <w:t>Autre</w:t>
            </w:r>
            <w:r>
              <w:t>s</w:t>
            </w:r>
            <w:r w:rsidRPr="0091407B">
              <w:t xml:space="preserve"> : _____________________</w:t>
            </w: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1F551ABB" w14:textId="77777777" w:rsidR="00E92E8D" w:rsidRPr="002B233D" w:rsidRDefault="00E92E8D" w:rsidP="00A841D3">
            <w:pPr>
              <w:spacing w:after="0"/>
              <w:rPr>
                <w:rFonts w:ascii="Calibri" w:hAnsi="Calibri" w:cs="Calibri"/>
                <w:color w:val="000000"/>
                <w:sz w:val="24"/>
                <w:szCs w:val="24"/>
              </w:rPr>
            </w:pPr>
          </w:p>
        </w:tc>
      </w:tr>
      <w:tr w:rsidR="00E92E8D" w:rsidRPr="002B233D" w14:paraId="617595EF" w14:textId="77777777" w:rsidTr="00B24506">
        <w:trPr>
          <w:trHeight w:val="680"/>
        </w:trPr>
        <w:tc>
          <w:tcPr>
            <w:tcW w:w="820" w:type="dxa"/>
            <w:vMerge/>
            <w:tcBorders>
              <w:top w:val="nil"/>
              <w:left w:val="nil"/>
              <w:bottom w:val="nil"/>
              <w:right w:val="nil"/>
            </w:tcBorders>
            <w:shd w:val="clear" w:color="auto" w:fill="83B2CC"/>
            <w:vAlign w:val="center"/>
            <w:hideMark/>
          </w:tcPr>
          <w:p w14:paraId="3F0BB52A" w14:textId="77777777" w:rsidR="00E92E8D" w:rsidRPr="002B233D" w:rsidRDefault="00E92E8D" w:rsidP="00A841D3">
            <w:pPr>
              <w:spacing w:after="0"/>
              <w:rPr>
                <w:rFonts w:ascii="Calibri" w:hAnsi="Calibri" w:cs="Calibri"/>
                <w:b/>
                <w:bCs/>
                <w:color w:val="000000"/>
                <w:sz w:val="24"/>
                <w:szCs w:val="24"/>
              </w:rPr>
            </w:pPr>
          </w:p>
        </w:tc>
        <w:tc>
          <w:tcPr>
            <w:tcW w:w="2800" w:type="dxa"/>
            <w:tcBorders>
              <w:top w:val="nil"/>
              <w:left w:val="single" w:sz="4" w:space="0" w:color="auto"/>
              <w:bottom w:val="single" w:sz="4" w:space="0" w:color="auto"/>
              <w:right w:val="single" w:sz="4" w:space="0" w:color="auto"/>
            </w:tcBorders>
            <w:hideMark/>
          </w:tcPr>
          <w:p w14:paraId="3F31E473" w14:textId="77777777" w:rsidR="00E92E8D" w:rsidRPr="0091407B" w:rsidRDefault="00E92E8D" w:rsidP="00A841D3">
            <w:pPr>
              <w:pStyle w:val="Checklist0"/>
            </w:pPr>
            <w:r w:rsidRPr="0091407B">
              <w:t>Dosettes individuelles (sucre, crèmes…)</w:t>
            </w:r>
          </w:p>
        </w:tc>
        <w:tc>
          <w:tcPr>
            <w:tcW w:w="3731" w:type="dxa"/>
            <w:tcBorders>
              <w:top w:val="nil"/>
              <w:left w:val="nil"/>
              <w:bottom w:val="single" w:sz="4" w:space="0" w:color="auto"/>
              <w:right w:val="single" w:sz="4" w:space="0" w:color="auto"/>
            </w:tcBorders>
            <w:hideMark/>
          </w:tcPr>
          <w:p w14:paraId="7815E199" w14:textId="77777777" w:rsidR="00E92E8D" w:rsidRDefault="00E92E8D" w:rsidP="00A841D3">
            <w:pPr>
              <w:pStyle w:val="Checklist0"/>
            </w:pPr>
            <w:r w:rsidRPr="002632A4">
              <w:rPr>
                <w:rFonts w:ascii="Apple Color Emoji" w:hAnsi="Apple Color Emoji"/>
              </w:rPr>
              <w:t>⭐️</w:t>
            </w:r>
            <w:r w:rsidRPr="0091407B">
              <w:t>Grands contenants (bouteilles de lait, sucrier …)</w:t>
            </w:r>
          </w:p>
          <w:p w14:paraId="7A7C91E8" w14:textId="77777777" w:rsidR="00E92E8D" w:rsidRPr="0091407B" w:rsidRDefault="00E92E8D" w:rsidP="00A841D3">
            <w:pPr>
              <w:pStyle w:val="Checklist0"/>
            </w:pPr>
            <w:r w:rsidRPr="0091407B">
              <w:t>Autre</w:t>
            </w:r>
            <w:r>
              <w:t>s</w:t>
            </w:r>
            <w:r w:rsidRPr="0091407B">
              <w:t xml:space="preserve"> : _____________________</w:t>
            </w: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17F65DB5" w14:textId="77777777" w:rsidR="00E92E8D" w:rsidRPr="002B233D" w:rsidRDefault="00E92E8D" w:rsidP="00A841D3">
            <w:pPr>
              <w:spacing w:after="0"/>
              <w:rPr>
                <w:rFonts w:ascii="Calibri" w:hAnsi="Calibri" w:cs="Calibri"/>
                <w:color w:val="000000"/>
                <w:sz w:val="24"/>
                <w:szCs w:val="24"/>
              </w:rPr>
            </w:pPr>
          </w:p>
        </w:tc>
      </w:tr>
      <w:tr w:rsidR="00E92E8D" w:rsidRPr="002B233D" w14:paraId="4DCB6160" w14:textId="77777777" w:rsidTr="00B24506">
        <w:trPr>
          <w:trHeight w:val="680"/>
        </w:trPr>
        <w:tc>
          <w:tcPr>
            <w:tcW w:w="820" w:type="dxa"/>
            <w:vMerge/>
            <w:tcBorders>
              <w:top w:val="nil"/>
              <w:left w:val="nil"/>
              <w:bottom w:val="nil"/>
              <w:right w:val="nil"/>
            </w:tcBorders>
            <w:shd w:val="clear" w:color="auto" w:fill="83B2CC"/>
            <w:vAlign w:val="center"/>
            <w:hideMark/>
          </w:tcPr>
          <w:p w14:paraId="7705DFF7" w14:textId="77777777" w:rsidR="00E92E8D" w:rsidRPr="002B233D" w:rsidRDefault="00E92E8D" w:rsidP="00A841D3">
            <w:pPr>
              <w:spacing w:after="0"/>
              <w:rPr>
                <w:rFonts w:ascii="Calibri" w:hAnsi="Calibri" w:cs="Calibri"/>
                <w:b/>
                <w:bCs/>
                <w:color w:val="000000"/>
                <w:sz w:val="24"/>
                <w:szCs w:val="24"/>
              </w:rPr>
            </w:pPr>
          </w:p>
        </w:tc>
        <w:tc>
          <w:tcPr>
            <w:tcW w:w="2800" w:type="dxa"/>
            <w:tcBorders>
              <w:top w:val="nil"/>
              <w:left w:val="single" w:sz="4" w:space="0" w:color="auto"/>
              <w:bottom w:val="single" w:sz="4" w:space="0" w:color="auto"/>
              <w:right w:val="single" w:sz="4" w:space="0" w:color="auto"/>
            </w:tcBorders>
            <w:hideMark/>
          </w:tcPr>
          <w:p w14:paraId="376E0762" w14:textId="77777777" w:rsidR="00E92E8D" w:rsidRPr="0091407B" w:rsidRDefault="00E92E8D" w:rsidP="00A841D3">
            <w:pPr>
              <w:pStyle w:val="Checklist0"/>
            </w:pPr>
            <w:r w:rsidRPr="0091407B">
              <w:t>Autres : _______________________</w:t>
            </w:r>
          </w:p>
        </w:tc>
        <w:tc>
          <w:tcPr>
            <w:tcW w:w="3731" w:type="dxa"/>
            <w:tcBorders>
              <w:top w:val="nil"/>
              <w:left w:val="nil"/>
              <w:bottom w:val="single" w:sz="4" w:space="0" w:color="auto"/>
              <w:right w:val="single" w:sz="4" w:space="0" w:color="auto"/>
            </w:tcBorders>
            <w:hideMark/>
          </w:tcPr>
          <w:p w14:paraId="131E0FCC" w14:textId="77777777" w:rsidR="00E92E8D" w:rsidRPr="0091407B" w:rsidRDefault="00E92E8D" w:rsidP="00A841D3">
            <w:pPr>
              <w:pStyle w:val="Checklist0"/>
              <w:numPr>
                <w:ilvl w:val="0"/>
                <w:numId w:val="0"/>
              </w:numPr>
              <w:ind w:left="207"/>
            </w:pP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0350CCBF" w14:textId="77777777" w:rsidR="00E92E8D" w:rsidRPr="002B233D" w:rsidRDefault="00E92E8D" w:rsidP="00A841D3">
            <w:pPr>
              <w:spacing w:after="0"/>
              <w:rPr>
                <w:rFonts w:ascii="Calibri" w:hAnsi="Calibri" w:cs="Calibri"/>
                <w:color w:val="000000"/>
                <w:sz w:val="24"/>
                <w:szCs w:val="24"/>
              </w:rPr>
            </w:pPr>
          </w:p>
        </w:tc>
      </w:tr>
    </w:tbl>
    <w:p w14:paraId="0E637D3E" w14:textId="77777777" w:rsidR="00E92E8D" w:rsidRDefault="00E92E8D" w:rsidP="00E92E8D">
      <w:pPr>
        <w:pStyle w:val="Checklist0"/>
        <w:numPr>
          <w:ilvl w:val="0"/>
          <w:numId w:val="0"/>
        </w:numPr>
      </w:pPr>
    </w:p>
    <w:p w14:paraId="19C86414" w14:textId="5B01ACB2" w:rsidR="00E92E8D" w:rsidRDefault="00B24506" w:rsidP="00E92E8D">
      <w:pPr>
        <w:spacing w:after="0"/>
      </w:pPr>
      <w:r>
        <w:rPr>
          <w:lang w:val="fr-FR"/>
        </w:rPr>
        <w:t xml:space="preserve">Page </w:t>
      </w:r>
      <w:proofErr w:type="spellStart"/>
      <w:r>
        <w:rPr>
          <w:lang w:val="fr-FR"/>
        </w:rPr>
        <w:t>Eventkit</w:t>
      </w:r>
      <w:proofErr w:type="spellEnd"/>
      <w:r>
        <w:rPr>
          <w:lang w:val="fr-FR"/>
        </w:rPr>
        <w:t xml:space="preserve"> </w:t>
      </w:r>
      <w:r w:rsidR="00E92E8D">
        <w:t xml:space="preserve">de référence : </w:t>
      </w:r>
      <w:hyperlink r:id="rId10" w:history="1">
        <w:r w:rsidR="00E92E8D" w:rsidRPr="00B24506">
          <w:rPr>
            <w:rStyle w:val="Lienhypertexte"/>
            <w:rFonts w:eastAsia="MS Mincho"/>
            <w:b/>
            <w:bCs/>
            <w:color w:val="939D5D"/>
          </w:rPr>
          <w:t>Limiter les déchets liés</w:t>
        </w:r>
        <w:r w:rsidR="00E92E8D" w:rsidRPr="00B24506">
          <w:rPr>
            <w:rStyle w:val="Lienhypertexte"/>
            <w:rFonts w:eastAsia="MS Mincho"/>
            <w:b/>
            <w:bCs/>
            <w:color w:val="939D5D"/>
          </w:rPr>
          <w:t xml:space="preserve"> </w:t>
        </w:r>
        <w:r w:rsidR="00E92E8D" w:rsidRPr="00B24506">
          <w:rPr>
            <w:rStyle w:val="Lienhypertexte"/>
            <w:rFonts w:eastAsia="MS Mincho"/>
            <w:b/>
            <w:bCs/>
            <w:color w:val="939D5D"/>
          </w:rPr>
          <w:t>aux boissons</w:t>
        </w:r>
      </w:hyperlink>
    </w:p>
    <w:p w14:paraId="37B421B7" w14:textId="77777777" w:rsidR="00E92E8D" w:rsidRDefault="00E92E8D" w:rsidP="00E92E8D">
      <w:pPr>
        <w:spacing w:after="0"/>
        <w:rPr>
          <w:rFonts w:eastAsiaTheme="minorHAnsi"/>
          <w:lang w:eastAsia="fr-CH"/>
        </w:rPr>
      </w:pPr>
      <w:r>
        <w:br w:type="page"/>
      </w:r>
    </w:p>
    <w:tbl>
      <w:tblPr>
        <w:tblW w:w="9214" w:type="dxa"/>
        <w:tblLayout w:type="fixed"/>
        <w:tblCellMar>
          <w:left w:w="70" w:type="dxa"/>
          <w:right w:w="70" w:type="dxa"/>
        </w:tblCellMar>
        <w:tblLook w:val="04A0" w:firstRow="1" w:lastRow="0" w:firstColumn="1" w:lastColumn="0" w:noHBand="0" w:noVBand="1"/>
      </w:tblPr>
      <w:tblGrid>
        <w:gridCol w:w="820"/>
        <w:gridCol w:w="2015"/>
        <w:gridCol w:w="4678"/>
        <w:gridCol w:w="1701"/>
      </w:tblGrid>
      <w:tr w:rsidR="00E92E8D" w:rsidRPr="00850FD1" w14:paraId="5FC64867" w14:textId="77777777" w:rsidTr="00A841D3">
        <w:trPr>
          <w:trHeight w:val="138"/>
        </w:trPr>
        <w:tc>
          <w:tcPr>
            <w:tcW w:w="820" w:type="dxa"/>
            <w:tcBorders>
              <w:top w:val="nil"/>
              <w:left w:val="nil"/>
              <w:bottom w:val="nil"/>
              <w:right w:val="nil"/>
            </w:tcBorders>
            <w:noWrap/>
            <w:vAlign w:val="bottom"/>
            <w:hideMark/>
          </w:tcPr>
          <w:p w14:paraId="147E4A24" w14:textId="77777777" w:rsidR="00E92E8D" w:rsidRPr="00850FD1" w:rsidRDefault="00E92E8D" w:rsidP="00A841D3"/>
        </w:tc>
        <w:tc>
          <w:tcPr>
            <w:tcW w:w="2015" w:type="dxa"/>
            <w:tcBorders>
              <w:top w:val="single" w:sz="4" w:space="0" w:color="auto"/>
              <w:left w:val="single" w:sz="4" w:space="0" w:color="auto"/>
              <w:bottom w:val="single" w:sz="4" w:space="0" w:color="auto"/>
              <w:right w:val="single" w:sz="4" w:space="0" w:color="auto"/>
            </w:tcBorders>
            <w:vAlign w:val="center"/>
            <w:hideMark/>
          </w:tcPr>
          <w:p w14:paraId="4BEF06B1" w14:textId="77777777" w:rsidR="00E92E8D" w:rsidRPr="00850FD1" w:rsidRDefault="00E92E8D" w:rsidP="00A841D3">
            <w:pPr>
              <w:jc w:val="center"/>
              <w:rPr>
                <w:rFonts w:ascii="Calibri" w:hAnsi="Calibri" w:cs="Calibri"/>
                <w:b/>
                <w:bCs/>
                <w:color w:val="000000"/>
              </w:rPr>
            </w:pPr>
            <w:r w:rsidRPr="001B5A1F">
              <w:rPr>
                <w:b/>
                <w:bCs/>
                <w:color w:val="D87139"/>
              </w:rPr>
              <w:t xml:space="preserve">1. </w:t>
            </w:r>
            <w:r w:rsidRPr="000432ED">
              <w:rPr>
                <w:b/>
                <w:bCs/>
                <w:color w:val="20DFB9"/>
              </w:rPr>
              <w:t xml:space="preserve"> </w:t>
            </w:r>
            <w:r w:rsidRPr="000432ED">
              <w:rPr>
                <w:b/>
                <w:bCs/>
              </w:rPr>
              <w:t>Déchets potentiels</w:t>
            </w:r>
          </w:p>
        </w:tc>
        <w:tc>
          <w:tcPr>
            <w:tcW w:w="4678" w:type="dxa"/>
            <w:tcBorders>
              <w:top w:val="single" w:sz="4" w:space="0" w:color="auto"/>
              <w:left w:val="nil"/>
              <w:bottom w:val="single" w:sz="4" w:space="0" w:color="auto"/>
              <w:right w:val="single" w:sz="4" w:space="0" w:color="auto"/>
            </w:tcBorders>
            <w:vAlign w:val="center"/>
            <w:hideMark/>
          </w:tcPr>
          <w:p w14:paraId="2BE0964F" w14:textId="77777777" w:rsidR="00E92E8D" w:rsidRDefault="00E92E8D" w:rsidP="00A841D3">
            <w:pPr>
              <w:spacing w:after="40"/>
              <w:jc w:val="center"/>
              <w:rPr>
                <w:b/>
                <w:bCs/>
              </w:rPr>
            </w:pPr>
            <w:r w:rsidRPr="001B5A1F">
              <w:rPr>
                <w:b/>
                <w:bCs/>
                <w:color w:val="D87139"/>
              </w:rPr>
              <w:t xml:space="preserve">2.  </w:t>
            </w:r>
            <w:r w:rsidRPr="009E44C5">
              <w:rPr>
                <w:b/>
                <w:bCs/>
              </w:rPr>
              <w:t>Alternative</w:t>
            </w:r>
            <w:r>
              <w:rPr>
                <w:b/>
                <w:bCs/>
              </w:rPr>
              <w:t xml:space="preserve"> choisie</w:t>
            </w:r>
          </w:p>
          <w:p w14:paraId="61F31EA7" w14:textId="77777777" w:rsidR="00E92E8D" w:rsidRPr="00850FD1" w:rsidRDefault="00E92E8D" w:rsidP="00A841D3">
            <w:pPr>
              <w:jc w:val="center"/>
              <w:rPr>
                <w:rFonts w:ascii="Calibri" w:hAnsi="Calibri" w:cs="Calibri"/>
                <w:b/>
                <w:bCs/>
                <w:color w:val="000000"/>
              </w:rPr>
            </w:pPr>
            <w:r w:rsidRPr="002632A4">
              <w:rPr>
                <w:rFonts w:ascii="Apple Color Emoji" w:hAnsi="Apple Color Emoji"/>
              </w:rPr>
              <w:t>⭐️</w:t>
            </w:r>
            <w:r w:rsidRPr="00A07DAF">
              <w:rPr>
                <w:i/>
                <w:iCs/>
              </w:rPr>
              <w:t>= alternative à favoriser</w:t>
            </w:r>
          </w:p>
        </w:tc>
        <w:tc>
          <w:tcPr>
            <w:tcW w:w="1701" w:type="dxa"/>
            <w:tcBorders>
              <w:top w:val="single" w:sz="4" w:space="0" w:color="auto"/>
              <w:left w:val="nil"/>
              <w:bottom w:val="single" w:sz="4" w:space="0" w:color="auto"/>
              <w:right w:val="single" w:sz="4" w:space="0" w:color="auto"/>
            </w:tcBorders>
            <w:noWrap/>
            <w:vAlign w:val="center"/>
            <w:hideMark/>
          </w:tcPr>
          <w:p w14:paraId="46EBD139" w14:textId="77777777" w:rsidR="00E92E8D" w:rsidRPr="00850FD1" w:rsidRDefault="00E92E8D" w:rsidP="00A841D3">
            <w:pPr>
              <w:jc w:val="center"/>
              <w:rPr>
                <w:rFonts w:ascii="Calibri" w:hAnsi="Calibri" w:cs="Calibri"/>
                <w:b/>
                <w:bCs/>
                <w:color w:val="000000"/>
              </w:rPr>
            </w:pPr>
            <w:r w:rsidRPr="001B5A1F">
              <w:rPr>
                <w:b/>
                <w:bCs/>
                <w:color w:val="D87139"/>
              </w:rPr>
              <w:t xml:space="preserve">3.  </w:t>
            </w:r>
            <w:r w:rsidRPr="009E44C5">
              <w:rPr>
                <w:b/>
                <w:bCs/>
              </w:rPr>
              <w:t>Types de déchets</w:t>
            </w:r>
            <w:r>
              <w:rPr>
                <w:b/>
                <w:bCs/>
              </w:rPr>
              <w:t xml:space="preserve"> restants</w:t>
            </w:r>
          </w:p>
        </w:tc>
      </w:tr>
      <w:tr w:rsidR="00E92E8D" w:rsidRPr="00850FD1" w14:paraId="244A20C6" w14:textId="77777777" w:rsidTr="00B16379">
        <w:trPr>
          <w:trHeight w:val="284"/>
        </w:trPr>
        <w:tc>
          <w:tcPr>
            <w:tcW w:w="820" w:type="dxa"/>
            <w:tcBorders>
              <w:top w:val="nil"/>
              <w:left w:val="nil"/>
              <w:bottom w:val="nil"/>
              <w:right w:val="nil"/>
            </w:tcBorders>
            <w:noWrap/>
            <w:vAlign w:val="bottom"/>
            <w:hideMark/>
          </w:tcPr>
          <w:p w14:paraId="54D4894F" w14:textId="77777777" w:rsidR="00E92E8D" w:rsidRPr="00850FD1" w:rsidRDefault="00E92E8D" w:rsidP="00A841D3">
            <w:pPr>
              <w:rPr>
                <w:rFonts w:ascii="Calibri" w:hAnsi="Calibri" w:cs="Calibri"/>
                <w:b/>
                <w:bCs/>
                <w:color w:val="000000"/>
              </w:rPr>
            </w:pPr>
          </w:p>
        </w:tc>
        <w:tc>
          <w:tcPr>
            <w:tcW w:w="2015" w:type="dxa"/>
            <w:tcBorders>
              <w:top w:val="nil"/>
              <w:left w:val="nil"/>
              <w:bottom w:val="nil"/>
              <w:right w:val="nil"/>
            </w:tcBorders>
            <w:hideMark/>
          </w:tcPr>
          <w:p w14:paraId="78A47922" w14:textId="77777777" w:rsidR="00E92E8D" w:rsidRPr="008A326B" w:rsidRDefault="00E92E8D" w:rsidP="00A841D3">
            <w:pPr>
              <w:rPr>
                <w:sz w:val="14"/>
                <w:szCs w:val="14"/>
              </w:rPr>
            </w:pPr>
          </w:p>
        </w:tc>
        <w:tc>
          <w:tcPr>
            <w:tcW w:w="4678" w:type="dxa"/>
            <w:tcBorders>
              <w:top w:val="nil"/>
              <w:left w:val="nil"/>
              <w:bottom w:val="nil"/>
              <w:right w:val="nil"/>
            </w:tcBorders>
            <w:hideMark/>
          </w:tcPr>
          <w:p w14:paraId="58C7FA99" w14:textId="77777777" w:rsidR="00E92E8D" w:rsidRPr="008A326B" w:rsidRDefault="00E92E8D" w:rsidP="00A841D3">
            <w:pPr>
              <w:rPr>
                <w:sz w:val="12"/>
                <w:szCs w:val="12"/>
              </w:rPr>
            </w:pPr>
          </w:p>
        </w:tc>
        <w:tc>
          <w:tcPr>
            <w:tcW w:w="1701" w:type="dxa"/>
            <w:tcBorders>
              <w:top w:val="nil"/>
              <w:left w:val="nil"/>
              <w:bottom w:val="nil"/>
              <w:right w:val="nil"/>
            </w:tcBorders>
            <w:noWrap/>
            <w:hideMark/>
          </w:tcPr>
          <w:p w14:paraId="0AE59321" w14:textId="77777777" w:rsidR="00E92E8D" w:rsidRPr="008A326B" w:rsidRDefault="00E92E8D" w:rsidP="00A841D3">
            <w:pPr>
              <w:rPr>
                <w:sz w:val="12"/>
                <w:szCs w:val="12"/>
              </w:rPr>
            </w:pPr>
          </w:p>
        </w:tc>
      </w:tr>
      <w:tr w:rsidR="00E92E8D" w:rsidRPr="00850FD1" w14:paraId="4D987A5A" w14:textId="77777777" w:rsidTr="00B24506">
        <w:trPr>
          <w:trHeight w:val="4207"/>
        </w:trPr>
        <w:tc>
          <w:tcPr>
            <w:tcW w:w="820" w:type="dxa"/>
            <w:vMerge w:val="restart"/>
            <w:tcBorders>
              <w:top w:val="nil"/>
              <w:left w:val="nil"/>
              <w:bottom w:val="nil"/>
              <w:right w:val="nil"/>
            </w:tcBorders>
            <w:shd w:val="clear" w:color="auto" w:fill="D87139"/>
            <w:noWrap/>
            <w:textDirection w:val="btLr"/>
            <w:vAlign w:val="center"/>
            <w:hideMark/>
          </w:tcPr>
          <w:p w14:paraId="4AD7FFDB" w14:textId="77777777" w:rsidR="00E92E8D" w:rsidRPr="00850FD1" w:rsidRDefault="00E92E8D" w:rsidP="00A841D3">
            <w:pPr>
              <w:jc w:val="center"/>
              <w:rPr>
                <w:rFonts w:ascii="Calibri" w:hAnsi="Calibri" w:cs="Calibri"/>
                <w:b/>
                <w:bCs/>
                <w:color w:val="000000"/>
              </w:rPr>
            </w:pPr>
            <w:r w:rsidRPr="00850FD1">
              <w:rPr>
                <w:rFonts w:ascii="Calibri" w:hAnsi="Calibri" w:cs="Calibri"/>
                <w:b/>
                <w:bCs/>
                <w:color w:val="000000"/>
              </w:rPr>
              <w:t>Sponsoring, communication</w:t>
            </w:r>
          </w:p>
        </w:tc>
        <w:tc>
          <w:tcPr>
            <w:tcW w:w="2015" w:type="dxa"/>
            <w:tcBorders>
              <w:top w:val="single" w:sz="4" w:space="0" w:color="auto"/>
              <w:left w:val="single" w:sz="4" w:space="0" w:color="auto"/>
              <w:bottom w:val="single" w:sz="4" w:space="0" w:color="auto"/>
              <w:right w:val="single" w:sz="4" w:space="0" w:color="auto"/>
            </w:tcBorders>
            <w:hideMark/>
          </w:tcPr>
          <w:p w14:paraId="5B7F49AD" w14:textId="77777777" w:rsidR="00E92E8D" w:rsidRDefault="00E92E8D" w:rsidP="00A841D3">
            <w:pPr>
              <w:pStyle w:val="Checklist0"/>
            </w:pPr>
            <w:r w:rsidRPr="00850FD1">
              <w:t>Flyers</w:t>
            </w:r>
          </w:p>
          <w:p w14:paraId="3D3A58E0" w14:textId="77777777" w:rsidR="00E92E8D" w:rsidRDefault="00E92E8D" w:rsidP="00A841D3">
            <w:pPr>
              <w:pStyle w:val="Checklist0"/>
            </w:pPr>
            <w:r w:rsidRPr="00850FD1">
              <w:t>Programmes individuels</w:t>
            </w:r>
          </w:p>
          <w:p w14:paraId="027059DA" w14:textId="77777777" w:rsidR="00E92E8D" w:rsidRPr="00850FD1" w:rsidRDefault="00E92E8D" w:rsidP="00A841D3">
            <w:pPr>
              <w:pStyle w:val="Checklist0"/>
            </w:pPr>
            <w:r w:rsidRPr="00850FD1">
              <w:t>Affiches papier</w:t>
            </w:r>
          </w:p>
        </w:tc>
        <w:tc>
          <w:tcPr>
            <w:tcW w:w="4678" w:type="dxa"/>
            <w:tcBorders>
              <w:top w:val="single" w:sz="4" w:space="0" w:color="auto"/>
              <w:left w:val="nil"/>
              <w:bottom w:val="single" w:sz="4" w:space="0" w:color="auto"/>
              <w:right w:val="single" w:sz="4" w:space="0" w:color="auto"/>
            </w:tcBorders>
            <w:hideMark/>
          </w:tcPr>
          <w:p w14:paraId="2B33B6D2" w14:textId="77777777" w:rsidR="00E92E8D" w:rsidRDefault="00E92E8D" w:rsidP="00A841D3">
            <w:pPr>
              <w:pStyle w:val="Checklist0"/>
            </w:pPr>
            <w:r w:rsidRPr="002632A4">
              <w:rPr>
                <w:rFonts w:ascii="Apple Color Emoji" w:hAnsi="Apple Color Emoji"/>
              </w:rPr>
              <w:t>⭐️</w:t>
            </w:r>
            <w:r w:rsidRPr="00850FD1">
              <w:t>Pas de Flyer</w:t>
            </w:r>
            <w:r>
              <w:t xml:space="preserve"> </w:t>
            </w:r>
          </w:p>
          <w:p w14:paraId="79F959B9" w14:textId="77777777" w:rsidR="00E92E8D" w:rsidRDefault="00E92E8D" w:rsidP="00A841D3">
            <w:pPr>
              <w:pStyle w:val="Checklist0"/>
            </w:pPr>
            <w:r w:rsidRPr="002632A4">
              <w:rPr>
                <w:rFonts w:ascii="Apple Color Emoji" w:hAnsi="Apple Color Emoji"/>
              </w:rPr>
              <w:t>⭐️</w:t>
            </w:r>
            <w:r w:rsidRPr="00850FD1">
              <w:t>Pas de programmes individuels</w:t>
            </w:r>
            <w:r>
              <w:t xml:space="preserve"> </w:t>
            </w:r>
          </w:p>
          <w:p w14:paraId="6DF41154" w14:textId="77777777" w:rsidR="00E92E8D" w:rsidRDefault="00E92E8D" w:rsidP="00A841D3">
            <w:pPr>
              <w:pStyle w:val="Checklist0"/>
            </w:pPr>
            <w:r w:rsidRPr="002632A4">
              <w:rPr>
                <w:rFonts w:ascii="Apple Color Emoji" w:hAnsi="Apple Color Emoji"/>
              </w:rPr>
              <w:t>⭐️</w:t>
            </w:r>
            <w:r w:rsidRPr="00850FD1">
              <w:t>Pas d'affiches papier</w:t>
            </w:r>
            <w:r>
              <w:t xml:space="preserve"> </w:t>
            </w:r>
          </w:p>
          <w:p w14:paraId="4749BEEC" w14:textId="77777777" w:rsidR="00E92E8D" w:rsidRDefault="00E92E8D" w:rsidP="00A841D3">
            <w:pPr>
              <w:pStyle w:val="Checklist0"/>
            </w:pPr>
            <w:r w:rsidRPr="00850FD1">
              <w:t>Impressions en quantité raisonnée</w:t>
            </w:r>
          </w:p>
          <w:p w14:paraId="732E43DD" w14:textId="77777777" w:rsidR="00E92E8D" w:rsidRDefault="00E92E8D" w:rsidP="00A841D3">
            <w:pPr>
              <w:pStyle w:val="Checklist0"/>
            </w:pPr>
            <w:r w:rsidRPr="00850FD1">
              <w:t>Formats d'impressions réduits</w:t>
            </w:r>
          </w:p>
          <w:p w14:paraId="50EE7736" w14:textId="77777777" w:rsidR="00E92E8D" w:rsidRDefault="00E92E8D" w:rsidP="00A841D3">
            <w:pPr>
              <w:pStyle w:val="Checklist0"/>
            </w:pPr>
            <w:r w:rsidRPr="00850FD1">
              <w:t>Grand</w:t>
            </w:r>
            <w:r>
              <w:t>s</w:t>
            </w:r>
            <w:r w:rsidRPr="00850FD1">
              <w:t xml:space="preserve"> programmes affichés sur l'évènement (à consulter sur place)</w:t>
            </w:r>
          </w:p>
          <w:p w14:paraId="67602B41" w14:textId="77777777" w:rsidR="00E92E8D" w:rsidRDefault="00E92E8D" w:rsidP="00A841D3">
            <w:pPr>
              <w:pStyle w:val="Checklist0"/>
            </w:pPr>
            <w:r w:rsidRPr="00850FD1">
              <w:t xml:space="preserve">Programmes / communication sur ardoises ou autres supports effaçables </w:t>
            </w:r>
          </w:p>
          <w:p w14:paraId="6F68583E" w14:textId="77777777" w:rsidR="00E92E8D" w:rsidRDefault="00E92E8D" w:rsidP="00A841D3">
            <w:pPr>
              <w:pStyle w:val="Checklist0"/>
            </w:pPr>
            <w:r w:rsidRPr="00850FD1">
              <w:t>Affiches réutilisables, sans mention éphémère (année, numéro de l'édition, thème de l'année…)</w:t>
            </w:r>
          </w:p>
          <w:p w14:paraId="110E377D" w14:textId="77777777" w:rsidR="00E92E8D" w:rsidRDefault="00E92E8D" w:rsidP="00A841D3">
            <w:pPr>
              <w:pStyle w:val="Checklist0"/>
            </w:pPr>
            <w:r w:rsidRPr="00850FD1">
              <w:t>Utilisation de papier recyclé</w:t>
            </w:r>
          </w:p>
          <w:p w14:paraId="69737EB7" w14:textId="77777777" w:rsidR="00E92E8D" w:rsidRDefault="00E92E8D" w:rsidP="00A841D3">
            <w:pPr>
              <w:pStyle w:val="Checklist0"/>
            </w:pPr>
            <w:r w:rsidRPr="00850FD1">
              <w:t>Communication digitale</w:t>
            </w:r>
          </w:p>
          <w:p w14:paraId="0ED11730" w14:textId="77777777" w:rsidR="00E92E8D" w:rsidRPr="00850FD1" w:rsidRDefault="00E92E8D" w:rsidP="00A841D3">
            <w:pPr>
              <w:pStyle w:val="Checklist0"/>
            </w:pPr>
            <w:r w:rsidRPr="00850FD1">
              <w:t>Autre</w:t>
            </w:r>
            <w:r>
              <w:t>s</w:t>
            </w:r>
            <w:r w:rsidRPr="00850FD1">
              <w:t xml:space="preserve"> : _____________________</w:t>
            </w:r>
            <w:r>
              <w:t>__________</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67344B6" w14:textId="77777777" w:rsidR="00E92E8D" w:rsidRDefault="00E92E8D" w:rsidP="00A841D3">
            <w:pPr>
              <w:pStyle w:val="Checklist0"/>
            </w:pPr>
            <w:r w:rsidRPr="00850FD1">
              <w:t>Papier / carton</w:t>
            </w:r>
          </w:p>
          <w:p w14:paraId="0F1FBD68" w14:textId="77777777" w:rsidR="00E92E8D" w:rsidRDefault="00E92E8D" w:rsidP="00A841D3">
            <w:pPr>
              <w:pStyle w:val="Checklist0"/>
            </w:pPr>
            <w:r w:rsidRPr="00850FD1">
              <w:t>Déchets organiques</w:t>
            </w:r>
          </w:p>
          <w:p w14:paraId="4FB1F69A" w14:textId="77777777" w:rsidR="00E92E8D" w:rsidRDefault="00E92E8D" w:rsidP="00A841D3">
            <w:pPr>
              <w:pStyle w:val="Checklist0"/>
            </w:pPr>
            <w:r w:rsidRPr="00850FD1">
              <w:t>Incinérables</w:t>
            </w:r>
          </w:p>
          <w:p w14:paraId="794E5825" w14:textId="77777777" w:rsidR="00E92E8D" w:rsidRPr="00850FD1" w:rsidRDefault="00E92E8D" w:rsidP="00A841D3">
            <w:pPr>
              <w:pStyle w:val="Checklist0"/>
            </w:pPr>
            <w:r>
              <w:t>Encombrants</w:t>
            </w:r>
          </w:p>
        </w:tc>
      </w:tr>
      <w:tr w:rsidR="00E92E8D" w:rsidRPr="00850FD1" w14:paraId="3708911D" w14:textId="77777777" w:rsidTr="00B24506">
        <w:trPr>
          <w:trHeight w:val="4775"/>
        </w:trPr>
        <w:tc>
          <w:tcPr>
            <w:tcW w:w="820" w:type="dxa"/>
            <w:vMerge/>
            <w:tcBorders>
              <w:top w:val="nil"/>
              <w:left w:val="nil"/>
              <w:bottom w:val="nil"/>
              <w:right w:val="nil"/>
            </w:tcBorders>
            <w:shd w:val="clear" w:color="auto" w:fill="D87139"/>
            <w:vAlign w:val="center"/>
            <w:hideMark/>
          </w:tcPr>
          <w:p w14:paraId="6D9AB2B9" w14:textId="77777777" w:rsidR="00E92E8D" w:rsidRPr="00850FD1" w:rsidRDefault="00E92E8D" w:rsidP="00A841D3">
            <w:pPr>
              <w:rPr>
                <w:rFonts w:ascii="Calibri" w:hAnsi="Calibri" w:cs="Calibri"/>
                <w:b/>
                <w:bCs/>
                <w:color w:val="000000"/>
              </w:rPr>
            </w:pPr>
          </w:p>
        </w:tc>
        <w:tc>
          <w:tcPr>
            <w:tcW w:w="2015" w:type="dxa"/>
            <w:tcBorders>
              <w:top w:val="nil"/>
              <w:left w:val="single" w:sz="4" w:space="0" w:color="auto"/>
              <w:bottom w:val="single" w:sz="4" w:space="0" w:color="auto"/>
              <w:right w:val="single" w:sz="4" w:space="0" w:color="auto"/>
            </w:tcBorders>
            <w:hideMark/>
          </w:tcPr>
          <w:p w14:paraId="62C74FDA" w14:textId="77777777" w:rsidR="00E92E8D" w:rsidRDefault="00E92E8D" w:rsidP="00A841D3">
            <w:pPr>
              <w:pStyle w:val="Checklist0"/>
            </w:pPr>
            <w:r w:rsidRPr="00850FD1">
              <w:t>Bâches et banderoles</w:t>
            </w:r>
            <w:r>
              <w:t xml:space="preserve"> </w:t>
            </w:r>
            <w:r w:rsidRPr="00850FD1">
              <w:t>PVC</w:t>
            </w:r>
          </w:p>
          <w:p w14:paraId="134F46B9" w14:textId="77777777" w:rsidR="00E92E8D" w:rsidRDefault="00E92E8D" w:rsidP="00A841D3">
            <w:pPr>
              <w:pStyle w:val="Checklist0"/>
            </w:pPr>
            <w:r w:rsidRPr="00850FD1">
              <w:t>Roll-up / Kakémono</w:t>
            </w:r>
            <w:r>
              <w:t xml:space="preserve"> (enrouleur sur pied)</w:t>
            </w:r>
          </w:p>
          <w:p w14:paraId="6358E997" w14:textId="77777777" w:rsidR="00E92E8D" w:rsidRDefault="00E92E8D" w:rsidP="00A841D3">
            <w:pPr>
              <w:pStyle w:val="Checklist0"/>
            </w:pPr>
            <w:r w:rsidRPr="00850FD1">
              <w:t>Drapeaux et oriflammes</w:t>
            </w:r>
          </w:p>
          <w:p w14:paraId="65064382" w14:textId="77777777" w:rsidR="00E92E8D" w:rsidRPr="00850FD1" w:rsidRDefault="00E92E8D" w:rsidP="00A841D3">
            <w:pPr>
              <w:pStyle w:val="Checklist0"/>
            </w:pPr>
            <w:r w:rsidRPr="00850FD1">
              <w:t>Signalétique éphémère</w:t>
            </w:r>
          </w:p>
        </w:tc>
        <w:tc>
          <w:tcPr>
            <w:tcW w:w="4678" w:type="dxa"/>
            <w:tcBorders>
              <w:top w:val="nil"/>
              <w:left w:val="nil"/>
              <w:bottom w:val="single" w:sz="4" w:space="0" w:color="auto"/>
              <w:right w:val="single" w:sz="4" w:space="0" w:color="auto"/>
            </w:tcBorders>
            <w:hideMark/>
          </w:tcPr>
          <w:p w14:paraId="3C58C385" w14:textId="77777777" w:rsidR="00E92E8D" w:rsidRDefault="00E92E8D" w:rsidP="00A841D3">
            <w:pPr>
              <w:pStyle w:val="Checklist0"/>
            </w:pPr>
            <w:r w:rsidRPr="002632A4">
              <w:rPr>
                <w:rFonts w:ascii="Apple Color Emoji" w:hAnsi="Apple Color Emoji"/>
              </w:rPr>
              <w:t>⭐️</w:t>
            </w:r>
            <w:r w:rsidRPr="00850FD1">
              <w:t>Pas de bâches ni banderoles</w:t>
            </w:r>
            <w:r>
              <w:t xml:space="preserve"> </w:t>
            </w:r>
          </w:p>
          <w:p w14:paraId="3451915F" w14:textId="77777777" w:rsidR="00E92E8D" w:rsidRDefault="00E92E8D" w:rsidP="00A841D3">
            <w:pPr>
              <w:pStyle w:val="Checklist0"/>
            </w:pPr>
            <w:r w:rsidRPr="002632A4">
              <w:rPr>
                <w:rFonts w:ascii="Apple Color Emoji" w:hAnsi="Apple Color Emoji"/>
              </w:rPr>
              <w:t>⭐️</w:t>
            </w:r>
            <w:r w:rsidRPr="00850FD1">
              <w:t>Pas de Roll-up / kakémono</w:t>
            </w:r>
          </w:p>
          <w:p w14:paraId="3842AB00" w14:textId="77777777" w:rsidR="00E92E8D" w:rsidRDefault="00E92E8D" w:rsidP="00A841D3">
            <w:pPr>
              <w:pStyle w:val="Checklist0"/>
            </w:pPr>
            <w:r w:rsidRPr="002632A4">
              <w:rPr>
                <w:rFonts w:ascii="Apple Color Emoji" w:hAnsi="Apple Color Emoji"/>
              </w:rPr>
              <w:t>⭐️</w:t>
            </w:r>
            <w:r w:rsidRPr="00850FD1">
              <w:t>Pas de drapeaux ni oriflammes</w:t>
            </w:r>
          </w:p>
          <w:p w14:paraId="70A6EF65" w14:textId="77777777" w:rsidR="00E92E8D" w:rsidRDefault="00E92E8D" w:rsidP="00A841D3">
            <w:pPr>
              <w:pStyle w:val="Checklist0"/>
            </w:pPr>
            <w:r w:rsidRPr="00850FD1">
              <w:t>Production en quantité raisonnée</w:t>
            </w:r>
          </w:p>
          <w:p w14:paraId="4F3AF212" w14:textId="77777777" w:rsidR="00E92E8D" w:rsidRDefault="00E92E8D" w:rsidP="00A841D3">
            <w:pPr>
              <w:pStyle w:val="Checklist0"/>
            </w:pPr>
            <w:r w:rsidRPr="00850FD1">
              <w:t>Formats réduits</w:t>
            </w:r>
          </w:p>
          <w:p w14:paraId="23658A76" w14:textId="77777777" w:rsidR="00E92E8D" w:rsidRDefault="00E92E8D" w:rsidP="00A841D3">
            <w:pPr>
              <w:pStyle w:val="Checklist0"/>
            </w:pPr>
            <w:r w:rsidRPr="002632A4">
              <w:rPr>
                <w:rFonts w:ascii="Apple Color Emoji" w:hAnsi="Apple Color Emoji"/>
              </w:rPr>
              <w:t>⭐️</w:t>
            </w:r>
            <w:r w:rsidRPr="00850FD1">
              <w:t>Communication sur ardoises ou autres supports effaçables</w:t>
            </w:r>
          </w:p>
          <w:p w14:paraId="097D9641" w14:textId="77777777" w:rsidR="00E92E8D" w:rsidRDefault="00E92E8D" w:rsidP="00A841D3">
            <w:pPr>
              <w:pStyle w:val="Checklist0"/>
            </w:pPr>
            <w:r w:rsidRPr="002632A4">
              <w:rPr>
                <w:rFonts w:ascii="Apple Color Emoji" w:hAnsi="Apple Color Emoji"/>
              </w:rPr>
              <w:t>⭐️</w:t>
            </w:r>
            <w:r w:rsidRPr="00850FD1">
              <w:t>Supports réutilisables sur plusieurs évènements (sans mention éphémère : année, numéro de l'édition, thème de l'année…)</w:t>
            </w:r>
          </w:p>
          <w:p w14:paraId="31F9F6BC" w14:textId="77777777" w:rsidR="00E92E8D" w:rsidRDefault="00E92E8D" w:rsidP="00A841D3">
            <w:pPr>
              <w:pStyle w:val="Checklist0"/>
            </w:pPr>
            <w:r w:rsidRPr="002632A4">
              <w:rPr>
                <w:rFonts w:ascii="Apple Color Emoji" w:hAnsi="Apple Color Emoji"/>
              </w:rPr>
              <w:t>⭐️</w:t>
            </w:r>
            <w:r w:rsidRPr="00850FD1">
              <w:t>Utilisation de supports issus de la récupération (par exemple : panneaux de bois, verso d'une ancienne bâche...)</w:t>
            </w:r>
          </w:p>
          <w:p w14:paraId="5D7B49D6" w14:textId="77777777" w:rsidR="00E92E8D" w:rsidRDefault="00E92E8D" w:rsidP="00A841D3">
            <w:pPr>
              <w:pStyle w:val="Checklist0"/>
            </w:pPr>
            <w:proofErr w:type="spellStart"/>
            <w:r w:rsidRPr="00850FD1">
              <w:t>Upcycling</w:t>
            </w:r>
            <w:proofErr w:type="spellEnd"/>
            <w:r w:rsidRPr="00850FD1">
              <w:t xml:space="preserve"> des supports en fin de vie (par exemple : confection de sacs et articles de merchandising) </w:t>
            </w:r>
          </w:p>
          <w:p w14:paraId="5DCC71C7" w14:textId="77777777" w:rsidR="00E92E8D" w:rsidRPr="00850FD1" w:rsidRDefault="00E92E8D" w:rsidP="00A841D3">
            <w:pPr>
              <w:pStyle w:val="Checklist0"/>
            </w:pPr>
            <w:r w:rsidRPr="00850FD1">
              <w:t>Autre</w:t>
            </w:r>
            <w:r>
              <w:t>s</w:t>
            </w:r>
            <w:r w:rsidRPr="00850FD1">
              <w:t xml:space="preserve"> : _____________________</w:t>
            </w:r>
            <w:r>
              <w:t>__________</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35D3BC" w14:textId="77777777" w:rsidR="00E92E8D" w:rsidRPr="00850FD1" w:rsidRDefault="00E92E8D" w:rsidP="00A841D3">
            <w:pPr>
              <w:rPr>
                <w:rFonts w:ascii="Calibri" w:hAnsi="Calibri" w:cs="Calibri"/>
                <w:color w:val="000000"/>
              </w:rPr>
            </w:pPr>
          </w:p>
        </w:tc>
      </w:tr>
      <w:tr w:rsidR="00E92E8D" w:rsidRPr="00850FD1" w14:paraId="27FB836C" w14:textId="77777777" w:rsidTr="00B24506">
        <w:trPr>
          <w:trHeight w:val="3046"/>
        </w:trPr>
        <w:tc>
          <w:tcPr>
            <w:tcW w:w="820" w:type="dxa"/>
            <w:vMerge/>
            <w:tcBorders>
              <w:top w:val="nil"/>
              <w:left w:val="nil"/>
              <w:bottom w:val="nil"/>
              <w:right w:val="nil"/>
            </w:tcBorders>
            <w:shd w:val="clear" w:color="auto" w:fill="D87139"/>
            <w:vAlign w:val="center"/>
            <w:hideMark/>
          </w:tcPr>
          <w:p w14:paraId="5EB3D9C1" w14:textId="77777777" w:rsidR="00E92E8D" w:rsidRPr="00850FD1" w:rsidRDefault="00E92E8D" w:rsidP="00A841D3">
            <w:pPr>
              <w:rPr>
                <w:rFonts w:ascii="Calibri" w:hAnsi="Calibri" w:cs="Calibri"/>
                <w:b/>
                <w:bCs/>
                <w:color w:val="000000"/>
              </w:rPr>
            </w:pPr>
          </w:p>
        </w:tc>
        <w:tc>
          <w:tcPr>
            <w:tcW w:w="2015" w:type="dxa"/>
            <w:tcBorders>
              <w:top w:val="nil"/>
              <w:left w:val="single" w:sz="4" w:space="0" w:color="auto"/>
              <w:bottom w:val="single" w:sz="4" w:space="0" w:color="auto"/>
              <w:right w:val="single" w:sz="4" w:space="0" w:color="auto"/>
            </w:tcBorders>
            <w:hideMark/>
          </w:tcPr>
          <w:p w14:paraId="34B5A13F" w14:textId="77777777" w:rsidR="00E92E8D" w:rsidRDefault="00E92E8D" w:rsidP="00A841D3">
            <w:pPr>
              <w:pStyle w:val="Checklist0"/>
            </w:pPr>
            <w:r w:rsidRPr="00850FD1">
              <w:t xml:space="preserve">Goodies </w:t>
            </w:r>
          </w:p>
          <w:p w14:paraId="36F7C973" w14:textId="77777777" w:rsidR="00E92E8D" w:rsidRDefault="00E92E8D" w:rsidP="00A841D3">
            <w:pPr>
              <w:pStyle w:val="Checklist0"/>
            </w:pPr>
            <w:r w:rsidRPr="00850FD1">
              <w:t>Articles de merchandising</w:t>
            </w:r>
          </w:p>
          <w:p w14:paraId="5AF81944" w14:textId="77777777" w:rsidR="00E92E8D" w:rsidRPr="00850FD1" w:rsidRDefault="00E92E8D" w:rsidP="00A841D3">
            <w:pPr>
              <w:pStyle w:val="Checklist0"/>
            </w:pPr>
            <w:r>
              <w:t>Cadeaux, lots de tombola</w:t>
            </w:r>
          </w:p>
        </w:tc>
        <w:tc>
          <w:tcPr>
            <w:tcW w:w="4678" w:type="dxa"/>
            <w:tcBorders>
              <w:top w:val="nil"/>
              <w:left w:val="nil"/>
              <w:bottom w:val="single" w:sz="4" w:space="0" w:color="auto"/>
              <w:right w:val="single" w:sz="4" w:space="0" w:color="auto"/>
            </w:tcBorders>
            <w:hideMark/>
          </w:tcPr>
          <w:p w14:paraId="7AEE3365" w14:textId="77777777" w:rsidR="00E92E8D" w:rsidRDefault="00E92E8D" w:rsidP="00A841D3">
            <w:pPr>
              <w:pStyle w:val="Checklist0"/>
            </w:pPr>
            <w:r w:rsidRPr="002632A4">
              <w:rPr>
                <w:rFonts w:ascii="Apple Color Emoji" w:hAnsi="Apple Color Emoji"/>
              </w:rPr>
              <w:t>⭐️</w:t>
            </w:r>
            <w:r w:rsidRPr="00850FD1">
              <w:t>Pas de goodies</w:t>
            </w:r>
          </w:p>
          <w:p w14:paraId="1F36A6E6" w14:textId="77777777" w:rsidR="00E92E8D" w:rsidRDefault="00E92E8D" w:rsidP="00A841D3">
            <w:pPr>
              <w:pStyle w:val="Checklist0"/>
            </w:pPr>
            <w:r w:rsidRPr="002632A4">
              <w:rPr>
                <w:rFonts w:ascii="Apple Color Emoji" w:hAnsi="Apple Color Emoji"/>
              </w:rPr>
              <w:t>⭐️</w:t>
            </w:r>
            <w:r w:rsidRPr="00850FD1">
              <w:t>Pas de me</w:t>
            </w:r>
            <w:r>
              <w:t>rc</w:t>
            </w:r>
            <w:r w:rsidRPr="00850FD1">
              <w:t>handising</w:t>
            </w:r>
          </w:p>
          <w:p w14:paraId="0EAD8D1D" w14:textId="77777777" w:rsidR="00E92E8D" w:rsidRDefault="00E92E8D" w:rsidP="00A841D3">
            <w:pPr>
              <w:pStyle w:val="Checklist0"/>
            </w:pPr>
            <w:r w:rsidRPr="002632A4">
              <w:rPr>
                <w:rFonts w:ascii="Apple Color Emoji" w:hAnsi="Apple Color Emoji"/>
              </w:rPr>
              <w:t>⭐️</w:t>
            </w:r>
            <w:r w:rsidRPr="00850FD1">
              <w:t>Cadeaux et produits immatériels (bons de réduction, services, produits digitaux, inscription sur une newsletter…)</w:t>
            </w:r>
          </w:p>
          <w:p w14:paraId="330B56EB" w14:textId="77777777" w:rsidR="00E92E8D" w:rsidRDefault="00E92E8D" w:rsidP="00A841D3">
            <w:pPr>
              <w:pStyle w:val="Checklist0"/>
            </w:pPr>
            <w:r w:rsidRPr="00850FD1">
              <w:t>Cadeaux et produits comestibles</w:t>
            </w:r>
          </w:p>
          <w:p w14:paraId="551256DA" w14:textId="77777777" w:rsidR="00E92E8D" w:rsidRDefault="00E92E8D" w:rsidP="00A841D3">
            <w:pPr>
              <w:pStyle w:val="Checklist0"/>
            </w:pPr>
            <w:r w:rsidRPr="00850FD1">
              <w:t>Cadeaux et produits à planter (</w:t>
            </w:r>
            <w:proofErr w:type="spellStart"/>
            <w:r w:rsidRPr="00850FD1">
              <w:t>seed</w:t>
            </w:r>
            <w:proofErr w:type="spellEnd"/>
            <w:r w:rsidRPr="00850FD1">
              <w:t xml:space="preserve"> </w:t>
            </w:r>
            <w:proofErr w:type="spellStart"/>
            <w:r w:rsidRPr="00850FD1">
              <w:t>bombs</w:t>
            </w:r>
            <w:proofErr w:type="spellEnd"/>
            <w:r w:rsidRPr="00850FD1">
              <w:t>, crayons à planter ...)</w:t>
            </w:r>
          </w:p>
          <w:p w14:paraId="3B9ACF19" w14:textId="77777777" w:rsidR="00E92E8D" w:rsidRDefault="00E92E8D" w:rsidP="00A841D3">
            <w:pPr>
              <w:pStyle w:val="Checklist0"/>
            </w:pPr>
            <w:r w:rsidRPr="002632A4">
              <w:rPr>
                <w:rFonts w:ascii="Apple Color Emoji" w:hAnsi="Apple Color Emoji"/>
              </w:rPr>
              <w:t>⭐️</w:t>
            </w:r>
            <w:r w:rsidRPr="00850FD1">
              <w:t>Animation</w:t>
            </w:r>
            <w:r>
              <w:t>s offertes</w:t>
            </w:r>
            <w:r w:rsidRPr="00850FD1">
              <w:t xml:space="preserve"> </w:t>
            </w:r>
            <w:r>
              <w:t>durant</w:t>
            </w:r>
            <w:r w:rsidRPr="00850FD1">
              <w:t xml:space="preserve"> l'évènement (stand photo, jeu, concours...)</w:t>
            </w:r>
          </w:p>
          <w:p w14:paraId="3D07CD1F" w14:textId="77777777" w:rsidR="00E92E8D" w:rsidRPr="00850FD1" w:rsidRDefault="00E92E8D" w:rsidP="00A841D3">
            <w:pPr>
              <w:pStyle w:val="Checklist0"/>
            </w:pPr>
            <w:r w:rsidRPr="00850FD1">
              <w:t>Autre</w:t>
            </w:r>
            <w:r>
              <w:t>s</w:t>
            </w:r>
            <w:r w:rsidRPr="00850FD1">
              <w:t xml:space="preserve"> : _____________________</w:t>
            </w:r>
            <w:r>
              <w:t>__________</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54EC56" w14:textId="77777777" w:rsidR="00E92E8D" w:rsidRPr="00850FD1" w:rsidRDefault="00E92E8D" w:rsidP="00A841D3">
            <w:pPr>
              <w:rPr>
                <w:rFonts w:ascii="Calibri" w:hAnsi="Calibri" w:cs="Calibri"/>
                <w:color w:val="000000"/>
              </w:rPr>
            </w:pPr>
          </w:p>
        </w:tc>
      </w:tr>
    </w:tbl>
    <w:p w14:paraId="2B41C385" w14:textId="77777777" w:rsidR="00E92E8D" w:rsidRDefault="00E92E8D" w:rsidP="00E92E8D">
      <w:pPr>
        <w:pStyle w:val="Checklist0"/>
        <w:numPr>
          <w:ilvl w:val="0"/>
          <w:numId w:val="0"/>
        </w:numPr>
      </w:pPr>
    </w:p>
    <w:tbl>
      <w:tblPr>
        <w:tblW w:w="9214" w:type="dxa"/>
        <w:tblCellMar>
          <w:left w:w="70" w:type="dxa"/>
          <w:right w:w="70" w:type="dxa"/>
        </w:tblCellMar>
        <w:tblLook w:val="04A0" w:firstRow="1" w:lastRow="0" w:firstColumn="1" w:lastColumn="0" w:noHBand="0" w:noVBand="1"/>
      </w:tblPr>
      <w:tblGrid>
        <w:gridCol w:w="820"/>
        <w:gridCol w:w="2866"/>
        <w:gridCol w:w="3664"/>
        <w:gridCol w:w="1864"/>
      </w:tblGrid>
      <w:tr w:rsidR="00E92E8D" w:rsidRPr="00C9330E" w14:paraId="7FDD2D9E" w14:textId="77777777" w:rsidTr="00A841D3">
        <w:trPr>
          <w:trHeight w:val="340"/>
        </w:trPr>
        <w:tc>
          <w:tcPr>
            <w:tcW w:w="820" w:type="dxa"/>
            <w:tcBorders>
              <w:top w:val="nil"/>
              <w:left w:val="nil"/>
              <w:bottom w:val="nil"/>
              <w:right w:val="nil"/>
            </w:tcBorders>
            <w:noWrap/>
            <w:vAlign w:val="bottom"/>
            <w:hideMark/>
          </w:tcPr>
          <w:p w14:paraId="14F68EAD" w14:textId="77777777" w:rsidR="00E92E8D" w:rsidRPr="00C9330E" w:rsidRDefault="00E92E8D" w:rsidP="00A841D3"/>
        </w:tc>
        <w:tc>
          <w:tcPr>
            <w:tcW w:w="2866" w:type="dxa"/>
            <w:tcBorders>
              <w:top w:val="single" w:sz="4" w:space="0" w:color="auto"/>
              <w:left w:val="single" w:sz="4" w:space="0" w:color="auto"/>
              <w:bottom w:val="single" w:sz="4" w:space="0" w:color="auto"/>
              <w:right w:val="single" w:sz="4" w:space="0" w:color="auto"/>
            </w:tcBorders>
            <w:vAlign w:val="center"/>
            <w:hideMark/>
          </w:tcPr>
          <w:p w14:paraId="51CC2FA7" w14:textId="77777777" w:rsidR="00E92E8D" w:rsidRPr="00C9330E" w:rsidRDefault="00E92E8D" w:rsidP="00A841D3">
            <w:pPr>
              <w:jc w:val="center"/>
              <w:rPr>
                <w:rFonts w:ascii="Calibri" w:hAnsi="Calibri" w:cs="Calibri"/>
                <w:b/>
                <w:bCs/>
                <w:color w:val="000000"/>
              </w:rPr>
            </w:pPr>
            <w:r w:rsidRPr="001B5A1F">
              <w:rPr>
                <w:b/>
                <w:bCs/>
                <w:color w:val="D87139"/>
              </w:rPr>
              <w:t xml:space="preserve">1. </w:t>
            </w:r>
            <w:r w:rsidRPr="000432ED">
              <w:rPr>
                <w:b/>
                <w:bCs/>
                <w:color w:val="20DFB9"/>
              </w:rPr>
              <w:t xml:space="preserve"> </w:t>
            </w:r>
            <w:r w:rsidRPr="000432ED">
              <w:rPr>
                <w:b/>
                <w:bCs/>
              </w:rPr>
              <w:t>Déchets potentiels</w:t>
            </w:r>
          </w:p>
        </w:tc>
        <w:tc>
          <w:tcPr>
            <w:tcW w:w="3664" w:type="dxa"/>
            <w:tcBorders>
              <w:top w:val="single" w:sz="4" w:space="0" w:color="auto"/>
              <w:left w:val="nil"/>
              <w:bottom w:val="single" w:sz="4" w:space="0" w:color="auto"/>
              <w:right w:val="single" w:sz="4" w:space="0" w:color="auto"/>
            </w:tcBorders>
            <w:vAlign w:val="center"/>
            <w:hideMark/>
          </w:tcPr>
          <w:p w14:paraId="214D0B56" w14:textId="77777777" w:rsidR="00E92E8D" w:rsidRDefault="00E92E8D" w:rsidP="00A841D3">
            <w:pPr>
              <w:spacing w:after="40"/>
              <w:jc w:val="center"/>
              <w:rPr>
                <w:b/>
                <w:bCs/>
              </w:rPr>
            </w:pPr>
            <w:r w:rsidRPr="001B5A1F">
              <w:rPr>
                <w:b/>
                <w:bCs/>
                <w:color w:val="D87139"/>
              </w:rPr>
              <w:t xml:space="preserve">2.  </w:t>
            </w:r>
            <w:r w:rsidRPr="009E44C5">
              <w:rPr>
                <w:b/>
                <w:bCs/>
              </w:rPr>
              <w:t>Alternative</w:t>
            </w:r>
            <w:r>
              <w:rPr>
                <w:b/>
                <w:bCs/>
              </w:rPr>
              <w:t xml:space="preserve"> choisie</w:t>
            </w:r>
          </w:p>
          <w:p w14:paraId="23B8AAC6" w14:textId="77777777" w:rsidR="00E92E8D" w:rsidRPr="00C9330E" w:rsidRDefault="00E92E8D" w:rsidP="00A841D3">
            <w:pPr>
              <w:jc w:val="center"/>
              <w:rPr>
                <w:rFonts w:ascii="Calibri" w:hAnsi="Calibri" w:cs="Calibri"/>
                <w:b/>
                <w:bCs/>
                <w:color w:val="000000"/>
              </w:rPr>
            </w:pPr>
            <w:r w:rsidRPr="002632A4">
              <w:rPr>
                <w:rFonts w:ascii="Apple Color Emoji" w:hAnsi="Apple Color Emoji"/>
              </w:rPr>
              <w:t>⭐️</w:t>
            </w:r>
            <w:r w:rsidRPr="00A07DAF">
              <w:rPr>
                <w:i/>
                <w:iCs/>
              </w:rPr>
              <w:t>= alternative à favoriser</w:t>
            </w:r>
          </w:p>
        </w:tc>
        <w:tc>
          <w:tcPr>
            <w:tcW w:w="1864" w:type="dxa"/>
            <w:tcBorders>
              <w:top w:val="single" w:sz="4" w:space="0" w:color="auto"/>
              <w:left w:val="nil"/>
              <w:bottom w:val="single" w:sz="4" w:space="0" w:color="auto"/>
              <w:right w:val="single" w:sz="4" w:space="0" w:color="auto"/>
            </w:tcBorders>
            <w:noWrap/>
            <w:vAlign w:val="center"/>
            <w:hideMark/>
          </w:tcPr>
          <w:p w14:paraId="7E7C412C" w14:textId="77777777" w:rsidR="00E92E8D" w:rsidRPr="00C9330E" w:rsidRDefault="00E92E8D" w:rsidP="00A841D3">
            <w:pPr>
              <w:jc w:val="center"/>
              <w:rPr>
                <w:rFonts w:ascii="Calibri" w:hAnsi="Calibri" w:cs="Calibri"/>
                <w:b/>
                <w:bCs/>
                <w:color w:val="000000"/>
              </w:rPr>
            </w:pPr>
            <w:r w:rsidRPr="001B5A1F">
              <w:rPr>
                <w:b/>
                <w:bCs/>
                <w:color w:val="D87139"/>
              </w:rPr>
              <w:t xml:space="preserve">3. </w:t>
            </w:r>
            <w:r>
              <w:rPr>
                <w:b/>
                <w:bCs/>
              </w:rPr>
              <w:t xml:space="preserve"> </w:t>
            </w:r>
            <w:r w:rsidRPr="009E44C5">
              <w:rPr>
                <w:b/>
                <w:bCs/>
              </w:rPr>
              <w:t>Types de déchets</w:t>
            </w:r>
            <w:r>
              <w:rPr>
                <w:b/>
                <w:bCs/>
              </w:rPr>
              <w:t xml:space="preserve"> restants</w:t>
            </w:r>
          </w:p>
        </w:tc>
      </w:tr>
      <w:tr w:rsidR="00E92E8D" w:rsidRPr="00C9330E" w14:paraId="070B0BD6" w14:textId="77777777" w:rsidTr="00A841D3">
        <w:trPr>
          <w:trHeight w:val="156"/>
        </w:trPr>
        <w:tc>
          <w:tcPr>
            <w:tcW w:w="820" w:type="dxa"/>
            <w:tcBorders>
              <w:top w:val="nil"/>
              <w:left w:val="nil"/>
              <w:bottom w:val="nil"/>
              <w:right w:val="nil"/>
            </w:tcBorders>
            <w:noWrap/>
            <w:vAlign w:val="bottom"/>
            <w:hideMark/>
          </w:tcPr>
          <w:p w14:paraId="632BF152" w14:textId="77777777" w:rsidR="00E92E8D" w:rsidRPr="00C9330E" w:rsidRDefault="00E92E8D" w:rsidP="00A841D3">
            <w:pPr>
              <w:rPr>
                <w:rFonts w:ascii="Calibri" w:hAnsi="Calibri" w:cs="Calibri"/>
                <w:b/>
                <w:bCs/>
                <w:color w:val="000000"/>
              </w:rPr>
            </w:pPr>
          </w:p>
        </w:tc>
        <w:tc>
          <w:tcPr>
            <w:tcW w:w="2866" w:type="dxa"/>
            <w:tcBorders>
              <w:top w:val="nil"/>
              <w:left w:val="nil"/>
              <w:bottom w:val="nil"/>
              <w:right w:val="nil"/>
            </w:tcBorders>
            <w:hideMark/>
          </w:tcPr>
          <w:p w14:paraId="27D5B86C" w14:textId="77777777" w:rsidR="00E92E8D" w:rsidRPr="00C9330E" w:rsidRDefault="00E92E8D" w:rsidP="00A841D3"/>
        </w:tc>
        <w:tc>
          <w:tcPr>
            <w:tcW w:w="3664" w:type="dxa"/>
            <w:tcBorders>
              <w:top w:val="nil"/>
              <w:left w:val="nil"/>
              <w:bottom w:val="nil"/>
              <w:right w:val="nil"/>
            </w:tcBorders>
            <w:hideMark/>
          </w:tcPr>
          <w:p w14:paraId="4D10D4B6" w14:textId="77777777" w:rsidR="00E92E8D" w:rsidRPr="00C9330E" w:rsidRDefault="00E92E8D" w:rsidP="00A841D3"/>
        </w:tc>
        <w:tc>
          <w:tcPr>
            <w:tcW w:w="1864" w:type="dxa"/>
            <w:tcBorders>
              <w:top w:val="nil"/>
              <w:left w:val="nil"/>
              <w:bottom w:val="nil"/>
              <w:right w:val="nil"/>
            </w:tcBorders>
            <w:noWrap/>
            <w:hideMark/>
          </w:tcPr>
          <w:p w14:paraId="19BD1CEA" w14:textId="77777777" w:rsidR="00E92E8D" w:rsidRPr="00C9330E" w:rsidRDefault="00E92E8D" w:rsidP="00A841D3"/>
        </w:tc>
      </w:tr>
      <w:tr w:rsidR="00E92E8D" w:rsidRPr="00C9330E" w14:paraId="1A43A2BF" w14:textId="77777777" w:rsidTr="00B24506">
        <w:trPr>
          <w:trHeight w:val="3400"/>
        </w:trPr>
        <w:tc>
          <w:tcPr>
            <w:tcW w:w="820" w:type="dxa"/>
            <w:vMerge w:val="restart"/>
            <w:tcBorders>
              <w:top w:val="nil"/>
              <w:left w:val="nil"/>
              <w:bottom w:val="nil"/>
              <w:right w:val="nil"/>
            </w:tcBorders>
            <w:shd w:val="clear" w:color="auto" w:fill="939D5D"/>
            <w:noWrap/>
            <w:textDirection w:val="btLr"/>
            <w:vAlign w:val="center"/>
            <w:hideMark/>
          </w:tcPr>
          <w:p w14:paraId="4DD1C784" w14:textId="77777777" w:rsidR="00E92E8D" w:rsidRPr="00C9330E" w:rsidRDefault="00E92E8D" w:rsidP="00A841D3">
            <w:pPr>
              <w:jc w:val="center"/>
              <w:rPr>
                <w:rFonts w:ascii="Calibri" w:hAnsi="Calibri" w:cs="Calibri"/>
                <w:b/>
                <w:bCs/>
                <w:color w:val="000000"/>
              </w:rPr>
            </w:pPr>
            <w:r w:rsidRPr="00C9330E">
              <w:rPr>
                <w:rFonts w:ascii="Calibri" w:hAnsi="Calibri" w:cs="Calibri"/>
                <w:b/>
                <w:bCs/>
                <w:color w:val="000000"/>
              </w:rPr>
              <w:t>Infrastructure et scénographie</w:t>
            </w:r>
          </w:p>
        </w:tc>
        <w:tc>
          <w:tcPr>
            <w:tcW w:w="2866" w:type="dxa"/>
            <w:tcBorders>
              <w:top w:val="single" w:sz="4" w:space="0" w:color="auto"/>
              <w:left w:val="single" w:sz="4" w:space="0" w:color="auto"/>
              <w:bottom w:val="single" w:sz="4" w:space="0" w:color="auto"/>
              <w:right w:val="single" w:sz="4" w:space="0" w:color="auto"/>
            </w:tcBorders>
            <w:hideMark/>
          </w:tcPr>
          <w:p w14:paraId="03DFE454" w14:textId="77777777" w:rsidR="00E92E8D" w:rsidRDefault="00E92E8D" w:rsidP="00A841D3">
            <w:pPr>
              <w:pStyle w:val="Checklist0"/>
            </w:pPr>
            <w:r w:rsidRPr="00C9330E">
              <w:t>Structures éphémère</w:t>
            </w:r>
            <w:r>
              <w:t>s</w:t>
            </w:r>
            <w:r w:rsidRPr="00C9330E">
              <w:t xml:space="preserve"> jetables</w:t>
            </w:r>
          </w:p>
          <w:p w14:paraId="3F472808" w14:textId="77777777" w:rsidR="00E92E8D" w:rsidRDefault="00E92E8D" w:rsidP="00A841D3">
            <w:pPr>
              <w:pStyle w:val="Checklist0"/>
            </w:pPr>
            <w:r w:rsidRPr="00C9330E">
              <w:t>Stands éphémère</w:t>
            </w:r>
            <w:r>
              <w:t>s</w:t>
            </w:r>
            <w:r w:rsidRPr="00C9330E">
              <w:t xml:space="preserve"> jetables</w:t>
            </w:r>
          </w:p>
          <w:p w14:paraId="27D7999E" w14:textId="77777777" w:rsidR="00E92E8D" w:rsidRDefault="00E92E8D" w:rsidP="00A841D3">
            <w:pPr>
              <w:pStyle w:val="Checklist0"/>
            </w:pPr>
            <w:r w:rsidRPr="00C9330E">
              <w:t>Scénographie / décoration éphémère jetable</w:t>
            </w:r>
          </w:p>
          <w:p w14:paraId="152D0CA8" w14:textId="77777777" w:rsidR="00E92E8D" w:rsidRPr="00C9330E" w:rsidRDefault="00E92E8D" w:rsidP="00A841D3">
            <w:pPr>
              <w:pStyle w:val="Checklist0"/>
            </w:pPr>
            <w:r w:rsidRPr="00C9330E">
              <w:t>Mobilier éphémère jetable</w:t>
            </w:r>
          </w:p>
        </w:tc>
        <w:tc>
          <w:tcPr>
            <w:tcW w:w="3664" w:type="dxa"/>
            <w:tcBorders>
              <w:top w:val="single" w:sz="4" w:space="0" w:color="auto"/>
              <w:left w:val="nil"/>
              <w:bottom w:val="single" w:sz="4" w:space="0" w:color="auto"/>
              <w:right w:val="single" w:sz="4" w:space="0" w:color="auto"/>
            </w:tcBorders>
            <w:hideMark/>
          </w:tcPr>
          <w:p w14:paraId="7C4B3CBA" w14:textId="77777777" w:rsidR="00E92E8D" w:rsidRDefault="00E92E8D" w:rsidP="00A841D3">
            <w:pPr>
              <w:pStyle w:val="Checklist0"/>
            </w:pPr>
            <w:r w:rsidRPr="002632A4">
              <w:rPr>
                <w:rFonts w:ascii="Apple Color Emoji" w:hAnsi="Apple Color Emoji"/>
              </w:rPr>
              <w:t>⭐️</w:t>
            </w:r>
            <w:r w:rsidRPr="00C9330E">
              <w:t>Location, emprunt</w:t>
            </w:r>
          </w:p>
          <w:p w14:paraId="6D65B882" w14:textId="77777777" w:rsidR="00E92E8D" w:rsidRDefault="00E92E8D" w:rsidP="00A841D3">
            <w:pPr>
              <w:pStyle w:val="Checklist0"/>
            </w:pPr>
            <w:r w:rsidRPr="002632A4">
              <w:rPr>
                <w:rFonts w:ascii="Apple Color Emoji" w:hAnsi="Apple Color Emoji"/>
              </w:rPr>
              <w:t>⭐️</w:t>
            </w:r>
            <w:r w:rsidRPr="00C9330E">
              <w:t>Réutilisation sur plusieurs évènements</w:t>
            </w:r>
          </w:p>
          <w:p w14:paraId="726446B0" w14:textId="77777777" w:rsidR="00E92E8D" w:rsidRDefault="00E92E8D" w:rsidP="00A841D3">
            <w:pPr>
              <w:pStyle w:val="Checklist0"/>
            </w:pPr>
            <w:r w:rsidRPr="00C9330E">
              <w:t>Articles éco-conçus, démontables</w:t>
            </w:r>
          </w:p>
          <w:p w14:paraId="0BF8CAB2" w14:textId="77777777" w:rsidR="00E92E8D" w:rsidRDefault="00E92E8D" w:rsidP="00A841D3">
            <w:pPr>
              <w:pStyle w:val="Checklist0"/>
            </w:pPr>
            <w:r w:rsidRPr="002632A4">
              <w:rPr>
                <w:rFonts w:ascii="Apple Color Emoji" w:hAnsi="Apple Color Emoji"/>
              </w:rPr>
              <w:t>⭐️</w:t>
            </w:r>
            <w:r w:rsidRPr="00C9330E">
              <w:t>Utilisation de matériaux issus de la récupération</w:t>
            </w:r>
          </w:p>
          <w:p w14:paraId="6284D2C6" w14:textId="77777777" w:rsidR="00E92E8D" w:rsidRDefault="00E92E8D" w:rsidP="00A841D3">
            <w:pPr>
              <w:pStyle w:val="Checklist0"/>
            </w:pPr>
            <w:r w:rsidRPr="00C9330E">
              <w:t>Utilisation de matériaux recyclables ou compostable</w:t>
            </w:r>
            <w:r>
              <w:t>s</w:t>
            </w:r>
            <w:r w:rsidRPr="00C9330E">
              <w:t xml:space="preserve"> (carton, bois, métal…)</w:t>
            </w:r>
          </w:p>
          <w:p w14:paraId="1C96D40B" w14:textId="77777777" w:rsidR="00E92E8D" w:rsidRDefault="00E92E8D" w:rsidP="00A841D3">
            <w:pPr>
              <w:pStyle w:val="Checklist0"/>
            </w:pPr>
            <w:r w:rsidRPr="00C9330E">
              <w:t>Dons à l'issue de l'évènement</w:t>
            </w:r>
          </w:p>
          <w:p w14:paraId="615162DD" w14:textId="77777777" w:rsidR="00E92E8D" w:rsidRDefault="00E92E8D" w:rsidP="00A841D3">
            <w:pPr>
              <w:pStyle w:val="Checklist0"/>
            </w:pPr>
            <w:r w:rsidRPr="00C9330E">
              <w:t>Récupération des matériaux en fin de vie</w:t>
            </w:r>
          </w:p>
          <w:p w14:paraId="0A4AB352" w14:textId="77777777" w:rsidR="00E92E8D" w:rsidRDefault="00E92E8D" w:rsidP="00A841D3">
            <w:pPr>
              <w:pStyle w:val="Checklist0"/>
            </w:pPr>
            <w:r w:rsidRPr="00C9330E">
              <w:t>Recyclage ou compostage des</w:t>
            </w:r>
            <w:r>
              <w:t xml:space="preserve"> </w:t>
            </w:r>
            <w:r w:rsidRPr="00C9330E">
              <w:t>matériaux en fin de vie</w:t>
            </w:r>
          </w:p>
          <w:p w14:paraId="6ECE0E01" w14:textId="77777777" w:rsidR="00E92E8D" w:rsidRPr="00C9330E" w:rsidRDefault="00E92E8D" w:rsidP="00A841D3">
            <w:pPr>
              <w:pStyle w:val="Checklist0"/>
            </w:pPr>
            <w:r w:rsidRPr="00C9330E">
              <w:t>Autre</w:t>
            </w:r>
            <w:r>
              <w:t>s</w:t>
            </w:r>
            <w:r w:rsidRPr="00C9330E">
              <w:t xml:space="preserve"> : _____________________</w:t>
            </w:r>
            <w:r>
              <w:t>__</w:t>
            </w:r>
          </w:p>
        </w:tc>
        <w:tc>
          <w:tcPr>
            <w:tcW w:w="1864" w:type="dxa"/>
            <w:vMerge w:val="restart"/>
            <w:tcBorders>
              <w:top w:val="single" w:sz="4" w:space="0" w:color="auto"/>
              <w:left w:val="single" w:sz="4" w:space="0" w:color="auto"/>
              <w:bottom w:val="single" w:sz="4" w:space="0" w:color="000000"/>
              <w:right w:val="single" w:sz="4" w:space="0" w:color="auto"/>
            </w:tcBorders>
            <w:hideMark/>
          </w:tcPr>
          <w:p w14:paraId="71FC258F" w14:textId="77777777" w:rsidR="00E92E8D" w:rsidRDefault="00E92E8D" w:rsidP="00A841D3">
            <w:pPr>
              <w:pStyle w:val="Checklist0"/>
            </w:pPr>
            <w:r w:rsidRPr="00C9330E">
              <w:t>Bois</w:t>
            </w:r>
          </w:p>
          <w:p w14:paraId="7139E00C" w14:textId="77777777" w:rsidR="00E92E8D" w:rsidRDefault="00E92E8D" w:rsidP="00A841D3">
            <w:pPr>
              <w:pStyle w:val="Checklist0"/>
            </w:pPr>
            <w:r w:rsidRPr="00C9330E">
              <w:t>Métal</w:t>
            </w:r>
          </w:p>
          <w:p w14:paraId="54552B5D" w14:textId="77777777" w:rsidR="00E92E8D" w:rsidRDefault="00E92E8D" w:rsidP="00A841D3">
            <w:pPr>
              <w:pStyle w:val="Checklist0"/>
            </w:pPr>
            <w:r w:rsidRPr="00C9330E">
              <w:t>Textiles</w:t>
            </w:r>
          </w:p>
          <w:p w14:paraId="626D6420" w14:textId="77777777" w:rsidR="00E92E8D" w:rsidRDefault="00E92E8D" w:rsidP="00A841D3">
            <w:pPr>
              <w:pStyle w:val="Checklist0"/>
            </w:pPr>
            <w:r w:rsidRPr="00C9330E">
              <w:t>Papier / carton</w:t>
            </w:r>
          </w:p>
          <w:p w14:paraId="19A71B8F" w14:textId="77777777" w:rsidR="00E92E8D" w:rsidRDefault="00E92E8D" w:rsidP="00A841D3">
            <w:pPr>
              <w:pStyle w:val="Checklist0"/>
            </w:pPr>
            <w:r w:rsidRPr="00C9330E">
              <w:t>Peinture</w:t>
            </w:r>
          </w:p>
          <w:p w14:paraId="3AD9010F" w14:textId="77777777" w:rsidR="00E92E8D" w:rsidRDefault="00E92E8D" w:rsidP="00A841D3">
            <w:pPr>
              <w:pStyle w:val="Checklist0"/>
            </w:pPr>
            <w:r w:rsidRPr="00C9330E">
              <w:t>Déchets organiques</w:t>
            </w:r>
          </w:p>
          <w:p w14:paraId="320A7A8F" w14:textId="77777777" w:rsidR="00E92E8D" w:rsidRDefault="00E92E8D" w:rsidP="00A841D3">
            <w:pPr>
              <w:pStyle w:val="Checklist0"/>
            </w:pPr>
            <w:r w:rsidRPr="00C9330E">
              <w:t>Incinérables</w:t>
            </w:r>
          </w:p>
          <w:p w14:paraId="570C9F2F" w14:textId="77777777" w:rsidR="00E92E8D" w:rsidRPr="00C9330E" w:rsidRDefault="00E92E8D" w:rsidP="00A841D3">
            <w:pPr>
              <w:pStyle w:val="Checklist0"/>
            </w:pPr>
            <w:r>
              <w:t>Encombrants</w:t>
            </w:r>
          </w:p>
        </w:tc>
      </w:tr>
      <w:tr w:rsidR="00E92E8D" w:rsidRPr="00C9330E" w14:paraId="3CD6C371" w14:textId="77777777" w:rsidTr="00B24506">
        <w:trPr>
          <w:trHeight w:val="680"/>
        </w:trPr>
        <w:tc>
          <w:tcPr>
            <w:tcW w:w="820" w:type="dxa"/>
            <w:vMerge/>
            <w:tcBorders>
              <w:top w:val="nil"/>
              <w:left w:val="nil"/>
              <w:bottom w:val="nil"/>
              <w:right w:val="nil"/>
            </w:tcBorders>
            <w:shd w:val="clear" w:color="auto" w:fill="939D5D"/>
            <w:vAlign w:val="center"/>
            <w:hideMark/>
          </w:tcPr>
          <w:p w14:paraId="2FC7369B" w14:textId="77777777" w:rsidR="00E92E8D" w:rsidRPr="00C9330E" w:rsidRDefault="00E92E8D" w:rsidP="00A841D3">
            <w:pPr>
              <w:rPr>
                <w:rFonts w:ascii="Calibri" w:hAnsi="Calibri" w:cs="Calibri"/>
                <w:b/>
                <w:bCs/>
                <w:color w:val="000000"/>
              </w:rPr>
            </w:pPr>
          </w:p>
        </w:tc>
        <w:tc>
          <w:tcPr>
            <w:tcW w:w="2866" w:type="dxa"/>
            <w:tcBorders>
              <w:top w:val="nil"/>
              <w:left w:val="single" w:sz="4" w:space="0" w:color="auto"/>
              <w:bottom w:val="single" w:sz="4" w:space="0" w:color="auto"/>
              <w:right w:val="single" w:sz="4" w:space="0" w:color="auto"/>
            </w:tcBorders>
            <w:hideMark/>
          </w:tcPr>
          <w:p w14:paraId="08869B26" w14:textId="77777777" w:rsidR="00E92E8D" w:rsidRPr="00C9330E" w:rsidRDefault="00E92E8D" w:rsidP="00A841D3">
            <w:pPr>
              <w:pStyle w:val="Checklist0"/>
            </w:pPr>
            <w:r w:rsidRPr="00C9330E">
              <w:t xml:space="preserve">Consommables (scotch, </w:t>
            </w:r>
            <w:r>
              <w:t>colliers de serrage (colsons)</w:t>
            </w:r>
            <w:r w:rsidRPr="00C9330E">
              <w:t>…)</w:t>
            </w:r>
          </w:p>
        </w:tc>
        <w:tc>
          <w:tcPr>
            <w:tcW w:w="3664" w:type="dxa"/>
            <w:tcBorders>
              <w:top w:val="nil"/>
              <w:left w:val="nil"/>
              <w:bottom w:val="single" w:sz="4" w:space="0" w:color="auto"/>
              <w:right w:val="single" w:sz="4" w:space="0" w:color="auto"/>
            </w:tcBorders>
            <w:hideMark/>
          </w:tcPr>
          <w:p w14:paraId="2EFAB52E" w14:textId="77777777" w:rsidR="00E92E8D" w:rsidRDefault="00E92E8D" w:rsidP="00A841D3">
            <w:pPr>
              <w:pStyle w:val="Checklist0"/>
            </w:pPr>
            <w:r w:rsidRPr="002632A4">
              <w:rPr>
                <w:rFonts w:ascii="Apple Color Emoji" w:hAnsi="Apple Color Emoji"/>
              </w:rPr>
              <w:t>⭐️</w:t>
            </w:r>
            <w:r w:rsidRPr="00C9330E">
              <w:t>Attaches réutilisables (colliers belges, cordes, fils de fer, scratchs, pinces …)</w:t>
            </w:r>
          </w:p>
          <w:p w14:paraId="63057E46" w14:textId="77777777" w:rsidR="00E92E8D" w:rsidRPr="00C9330E" w:rsidRDefault="00E92E8D" w:rsidP="00A841D3">
            <w:pPr>
              <w:pStyle w:val="Checklist0"/>
            </w:pPr>
            <w:r w:rsidRPr="00C9330E">
              <w:t>Autre</w:t>
            </w:r>
            <w:r>
              <w:t>s</w:t>
            </w:r>
            <w:r w:rsidRPr="00C9330E">
              <w:t xml:space="preserve"> : _____________________</w:t>
            </w:r>
            <w:r>
              <w:t>__</w:t>
            </w:r>
          </w:p>
        </w:tc>
        <w:tc>
          <w:tcPr>
            <w:tcW w:w="1864" w:type="dxa"/>
            <w:vMerge/>
            <w:tcBorders>
              <w:top w:val="single" w:sz="4" w:space="0" w:color="auto"/>
              <w:left w:val="single" w:sz="4" w:space="0" w:color="auto"/>
              <w:bottom w:val="single" w:sz="4" w:space="0" w:color="000000"/>
              <w:right w:val="single" w:sz="4" w:space="0" w:color="auto"/>
            </w:tcBorders>
            <w:vAlign w:val="center"/>
            <w:hideMark/>
          </w:tcPr>
          <w:p w14:paraId="64CA3817" w14:textId="77777777" w:rsidR="00E92E8D" w:rsidRPr="00C9330E" w:rsidRDefault="00E92E8D" w:rsidP="00A841D3">
            <w:pPr>
              <w:rPr>
                <w:rFonts w:ascii="Calibri" w:hAnsi="Calibri" w:cs="Calibri"/>
                <w:color w:val="000000"/>
              </w:rPr>
            </w:pPr>
          </w:p>
        </w:tc>
      </w:tr>
      <w:tr w:rsidR="00E92E8D" w:rsidRPr="00C9330E" w14:paraId="24DC14E8" w14:textId="77777777" w:rsidTr="00B24506">
        <w:trPr>
          <w:trHeight w:val="2380"/>
        </w:trPr>
        <w:tc>
          <w:tcPr>
            <w:tcW w:w="820" w:type="dxa"/>
            <w:vMerge/>
            <w:tcBorders>
              <w:top w:val="nil"/>
              <w:left w:val="nil"/>
              <w:bottom w:val="nil"/>
              <w:right w:val="nil"/>
            </w:tcBorders>
            <w:shd w:val="clear" w:color="auto" w:fill="939D5D"/>
            <w:vAlign w:val="center"/>
            <w:hideMark/>
          </w:tcPr>
          <w:p w14:paraId="16148DE9" w14:textId="77777777" w:rsidR="00E92E8D" w:rsidRPr="00C9330E" w:rsidRDefault="00E92E8D" w:rsidP="00A841D3">
            <w:pPr>
              <w:rPr>
                <w:rFonts w:ascii="Calibri" w:hAnsi="Calibri" w:cs="Calibri"/>
                <w:b/>
                <w:bCs/>
                <w:color w:val="000000"/>
              </w:rPr>
            </w:pPr>
          </w:p>
        </w:tc>
        <w:tc>
          <w:tcPr>
            <w:tcW w:w="2866" w:type="dxa"/>
            <w:tcBorders>
              <w:top w:val="nil"/>
              <w:left w:val="single" w:sz="4" w:space="0" w:color="auto"/>
              <w:bottom w:val="single" w:sz="4" w:space="0" w:color="auto"/>
              <w:right w:val="single" w:sz="4" w:space="0" w:color="auto"/>
            </w:tcBorders>
            <w:hideMark/>
          </w:tcPr>
          <w:p w14:paraId="2D94DE8A" w14:textId="77777777" w:rsidR="00E92E8D" w:rsidRPr="00C9330E" w:rsidRDefault="00E92E8D" w:rsidP="00A841D3">
            <w:pPr>
              <w:pStyle w:val="Checklist0"/>
            </w:pPr>
            <w:r w:rsidRPr="00C9330E">
              <w:t>Moquette jetable</w:t>
            </w:r>
          </w:p>
        </w:tc>
        <w:tc>
          <w:tcPr>
            <w:tcW w:w="3664" w:type="dxa"/>
            <w:tcBorders>
              <w:top w:val="nil"/>
              <w:left w:val="nil"/>
              <w:bottom w:val="single" w:sz="4" w:space="0" w:color="auto"/>
              <w:right w:val="single" w:sz="4" w:space="0" w:color="auto"/>
            </w:tcBorders>
            <w:hideMark/>
          </w:tcPr>
          <w:p w14:paraId="432A2521" w14:textId="77777777" w:rsidR="00E92E8D" w:rsidRDefault="00E92E8D" w:rsidP="00A841D3">
            <w:pPr>
              <w:pStyle w:val="Checklist0"/>
            </w:pPr>
            <w:r w:rsidRPr="002632A4">
              <w:rPr>
                <w:rFonts w:ascii="Apple Color Emoji" w:hAnsi="Apple Color Emoji"/>
              </w:rPr>
              <w:t>⭐️</w:t>
            </w:r>
            <w:r w:rsidRPr="00C9330E">
              <w:t>Pas de couverture du sol</w:t>
            </w:r>
          </w:p>
          <w:p w14:paraId="42DF4A64" w14:textId="77777777" w:rsidR="00E92E8D" w:rsidRDefault="00E92E8D" w:rsidP="00A841D3">
            <w:pPr>
              <w:pStyle w:val="Checklist0"/>
            </w:pPr>
            <w:r w:rsidRPr="002632A4">
              <w:rPr>
                <w:rFonts w:ascii="Apple Color Emoji" w:hAnsi="Apple Color Emoji"/>
              </w:rPr>
              <w:t>⭐️</w:t>
            </w:r>
            <w:r w:rsidRPr="00C9330E">
              <w:t>Plancher démontable et réutilisable</w:t>
            </w:r>
          </w:p>
          <w:p w14:paraId="0B35AB48" w14:textId="77777777" w:rsidR="00E92E8D" w:rsidRDefault="00E92E8D" w:rsidP="00A841D3">
            <w:pPr>
              <w:pStyle w:val="Checklist0"/>
            </w:pPr>
            <w:r w:rsidRPr="00C9330E">
              <w:t>Dalles de moquette réutilisables</w:t>
            </w:r>
          </w:p>
          <w:p w14:paraId="24F8B18A" w14:textId="77777777" w:rsidR="00E92E8D" w:rsidRDefault="00E92E8D" w:rsidP="00A841D3">
            <w:pPr>
              <w:pStyle w:val="Checklist0"/>
            </w:pPr>
            <w:r w:rsidRPr="00C9330E">
              <w:t>Moquette de qualité, réutilisée sur d'autres évènements</w:t>
            </w:r>
          </w:p>
          <w:p w14:paraId="73BFC070" w14:textId="77777777" w:rsidR="00E92E8D" w:rsidRDefault="00E92E8D" w:rsidP="00A841D3">
            <w:pPr>
              <w:pStyle w:val="Checklist0"/>
            </w:pPr>
            <w:r w:rsidRPr="00C9330E">
              <w:t>Moquette issue de la récupération</w:t>
            </w:r>
          </w:p>
          <w:p w14:paraId="1E468991" w14:textId="77777777" w:rsidR="00E92E8D" w:rsidRPr="00C9330E" w:rsidRDefault="00E92E8D" w:rsidP="00A841D3">
            <w:pPr>
              <w:pStyle w:val="Checklist0"/>
            </w:pPr>
            <w:r w:rsidRPr="00C9330E">
              <w:t>Autre</w:t>
            </w:r>
            <w:r>
              <w:t>s</w:t>
            </w:r>
            <w:r w:rsidRPr="00C9330E">
              <w:t xml:space="preserve"> : _____________________</w:t>
            </w:r>
            <w:r>
              <w:t>__</w:t>
            </w:r>
          </w:p>
        </w:tc>
        <w:tc>
          <w:tcPr>
            <w:tcW w:w="1864" w:type="dxa"/>
            <w:vMerge/>
            <w:tcBorders>
              <w:top w:val="single" w:sz="4" w:space="0" w:color="auto"/>
              <w:left w:val="single" w:sz="4" w:space="0" w:color="auto"/>
              <w:bottom w:val="single" w:sz="4" w:space="0" w:color="000000"/>
              <w:right w:val="single" w:sz="4" w:space="0" w:color="auto"/>
            </w:tcBorders>
            <w:vAlign w:val="center"/>
            <w:hideMark/>
          </w:tcPr>
          <w:p w14:paraId="13184357" w14:textId="77777777" w:rsidR="00E92E8D" w:rsidRPr="00C9330E" w:rsidRDefault="00E92E8D" w:rsidP="00A841D3">
            <w:pPr>
              <w:rPr>
                <w:rFonts w:ascii="Calibri" w:hAnsi="Calibri" w:cs="Calibri"/>
                <w:color w:val="000000"/>
              </w:rPr>
            </w:pPr>
          </w:p>
        </w:tc>
      </w:tr>
      <w:tr w:rsidR="00E92E8D" w:rsidRPr="00C9330E" w14:paraId="3384D86B" w14:textId="77777777" w:rsidTr="00B24506">
        <w:trPr>
          <w:trHeight w:val="680"/>
        </w:trPr>
        <w:tc>
          <w:tcPr>
            <w:tcW w:w="820" w:type="dxa"/>
            <w:vMerge/>
            <w:tcBorders>
              <w:top w:val="nil"/>
              <w:left w:val="nil"/>
              <w:bottom w:val="nil"/>
              <w:right w:val="nil"/>
            </w:tcBorders>
            <w:shd w:val="clear" w:color="auto" w:fill="939D5D"/>
            <w:vAlign w:val="center"/>
            <w:hideMark/>
          </w:tcPr>
          <w:p w14:paraId="2A1AD9E1" w14:textId="77777777" w:rsidR="00E92E8D" w:rsidRPr="00C9330E" w:rsidRDefault="00E92E8D" w:rsidP="00A841D3">
            <w:pPr>
              <w:rPr>
                <w:rFonts w:ascii="Calibri" w:hAnsi="Calibri" w:cs="Calibri"/>
                <w:b/>
                <w:bCs/>
                <w:color w:val="000000"/>
              </w:rPr>
            </w:pPr>
          </w:p>
        </w:tc>
        <w:tc>
          <w:tcPr>
            <w:tcW w:w="2866" w:type="dxa"/>
            <w:tcBorders>
              <w:top w:val="nil"/>
              <w:left w:val="single" w:sz="4" w:space="0" w:color="auto"/>
              <w:bottom w:val="single" w:sz="4" w:space="0" w:color="auto"/>
              <w:right w:val="single" w:sz="4" w:space="0" w:color="auto"/>
            </w:tcBorders>
            <w:hideMark/>
          </w:tcPr>
          <w:p w14:paraId="63255F28" w14:textId="77777777" w:rsidR="00E92E8D" w:rsidRPr="00C9330E" w:rsidRDefault="00E92E8D" w:rsidP="00A841D3">
            <w:pPr>
              <w:pStyle w:val="Checklist0"/>
            </w:pPr>
            <w:r w:rsidRPr="00C9330E">
              <w:t>Autres : _______________________</w:t>
            </w:r>
          </w:p>
        </w:tc>
        <w:tc>
          <w:tcPr>
            <w:tcW w:w="3664" w:type="dxa"/>
            <w:tcBorders>
              <w:top w:val="nil"/>
              <w:left w:val="nil"/>
              <w:bottom w:val="single" w:sz="4" w:space="0" w:color="auto"/>
              <w:right w:val="single" w:sz="4" w:space="0" w:color="auto"/>
            </w:tcBorders>
            <w:hideMark/>
          </w:tcPr>
          <w:p w14:paraId="2BC07A3E" w14:textId="77777777" w:rsidR="00E92E8D" w:rsidRPr="00C9330E" w:rsidRDefault="00E92E8D" w:rsidP="00A841D3">
            <w:pPr>
              <w:pStyle w:val="Checklist0"/>
              <w:numPr>
                <w:ilvl w:val="0"/>
                <w:numId w:val="0"/>
              </w:numPr>
              <w:ind w:left="207"/>
            </w:pPr>
          </w:p>
        </w:tc>
        <w:tc>
          <w:tcPr>
            <w:tcW w:w="1864" w:type="dxa"/>
            <w:vMerge/>
            <w:tcBorders>
              <w:top w:val="single" w:sz="4" w:space="0" w:color="auto"/>
              <w:left w:val="single" w:sz="4" w:space="0" w:color="auto"/>
              <w:bottom w:val="single" w:sz="4" w:space="0" w:color="000000"/>
              <w:right w:val="single" w:sz="4" w:space="0" w:color="auto"/>
            </w:tcBorders>
            <w:vAlign w:val="center"/>
            <w:hideMark/>
          </w:tcPr>
          <w:p w14:paraId="121E67E8" w14:textId="77777777" w:rsidR="00E92E8D" w:rsidRPr="00C9330E" w:rsidRDefault="00E92E8D" w:rsidP="00A841D3">
            <w:pPr>
              <w:rPr>
                <w:rFonts w:ascii="Calibri" w:hAnsi="Calibri" w:cs="Calibri"/>
                <w:color w:val="000000"/>
              </w:rPr>
            </w:pPr>
          </w:p>
        </w:tc>
      </w:tr>
    </w:tbl>
    <w:p w14:paraId="0A6F5000" w14:textId="77777777" w:rsidR="00E92E8D" w:rsidRDefault="00E92E8D" w:rsidP="00E92E8D">
      <w:pPr>
        <w:pStyle w:val="Checklist0"/>
        <w:numPr>
          <w:ilvl w:val="0"/>
          <w:numId w:val="0"/>
        </w:numPr>
      </w:pPr>
    </w:p>
    <w:p w14:paraId="6B5CBC48" w14:textId="77777777" w:rsidR="00E92E8D" w:rsidRDefault="00E92E8D" w:rsidP="00E92E8D">
      <w:pPr>
        <w:spacing w:after="0"/>
        <w:rPr>
          <w:rFonts w:eastAsiaTheme="minorHAnsi"/>
          <w:lang w:eastAsia="fr-CH"/>
        </w:rPr>
      </w:pPr>
      <w:r>
        <w:br w:type="page"/>
      </w:r>
    </w:p>
    <w:tbl>
      <w:tblPr>
        <w:tblW w:w="9012" w:type="dxa"/>
        <w:tblCellMar>
          <w:left w:w="70" w:type="dxa"/>
          <w:right w:w="70" w:type="dxa"/>
        </w:tblCellMar>
        <w:tblLook w:val="04A0" w:firstRow="1" w:lastRow="0" w:firstColumn="1" w:lastColumn="0" w:noHBand="0" w:noVBand="1"/>
      </w:tblPr>
      <w:tblGrid>
        <w:gridCol w:w="820"/>
        <w:gridCol w:w="2890"/>
        <w:gridCol w:w="3502"/>
        <w:gridCol w:w="1800"/>
      </w:tblGrid>
      <w:tr w:rsidR="00E92E8D" w:rsidRPr="00BF4FC4" w14:paraId="0F1DBE5B" w14:textId="77777777" w:rsidTr="00A841D3">
        <w:trPr>
          <w:trHeight w:val="340"/>
        </w:trPr>
        <w:tc>
          <w:tcPr>
            <w:tcW w:w="820" w:type="dxa"/>
            <w:tcBorders>
              <w:top w:val="nil"/>
              <w:left w:val="nil"/>
              <w:bottom w:val="nil"/>
              <w:right w:val="nil"/>
            </w:tcBorders>
            <w:noWrap/>
            <w:vAlign w:val="bottom"/>
            <w:hideMark/>
          </w:tcPr>
          <w:p w14:paraId="5FAFFD68" w14:textId="77777777" w:rsidR="00E92E8D" w:rsidRPr="00BF4FC4" w:rsidRDefault="00E92E8D" w:rsidP="00A841D3"/>
        </w:tc>
        <w:tc>
          <w:tcPr>
            <w:tcW w:w="2890" w:type="dxa"/>
            <w:tcBorders>
              <w:top w:val="single" w:sz="4" w:space="0" w:color="auto"/>
              <w:left w:val="single" w:sz="4" w:space="0" w:color="auto"/>
              <w:bottom w:val="single" w:sz="4" w:space="0" w:color="auto"/>
              <w:right w:val="single" w:sz="4" w:space="0" w:color="auto"/>
            </w:tcBorders>
            <w:vAlign w:val="center"/>
            <w:hideMark/>
          </w:tcPr>
          <w:p w14:paraId="7D99644E" w14:textId="77777777" w:rsidR="00E92E8D" w:rsidRPr="00BF4FC4" w:rsidRDefault="00E92E8D" w:rsidP="00A841D3">
            <w:pPr>
              <w:jc w:val="center"/>
              <w:rPr>
                <w:rFonts w:ascii="Calibri" w:hAnsi="Calibri" w:cs="Calibri"/>
                <w:b/>
                <w:bCs/>
                <w:color w:val="000000"/>
              </w:rPr>
            </w:pPr>
            <w:r w:rsidRPr="001B5A1F">
              <w:rPr>
                <w:b/>
                <w:bCs/>
                <w:color w:val="D87139"/>
              </w:rPr>
              <w:t xml:space="preserve">1.  </w:t>
            </w:r>
            <w:r w:rsidRPr="000432ED">
              <w:rPr>
                <w:b/>
                <w:bCs/>
              </w:rPr>
              <w:t>Déchets potentiels</w:t>
            </w:r>
          </w:p>
        </w:tc>
        <w:tc>
          <w:tcPr>
            <w:tcW w:w="3502" w:type="dxa"/>
            <w:tcBorders>
              <w:top w:val="single" w:sz="4" w:space="0" w:color="auto"/>
              <w:left w:val="nil"/>
              <w:bottom w:val="single" w:sz="4" w:space="0" w:color="auto"/>
              <w:right w:val="single" w:sz="4" w:space="0" w:color="auto"/>
            </w:tcBorders>
            <w:vAlign w:val="center"/>
            <w:hideMark/>
          </w:tcPr>
          <w:p w14:paraId="00AA0943" w14:textId="77777777" w:rsidR="00E92E8D" w:rsidRDefault="00E92E8D" w:rsidP="00A841D3">
            <w:pPr>
              <w:spacing w:after="40"/>
              <w:jc w:val="center"/>
              <w:rPr>
                <w:b/>
                <w:bCs/>
              </w:rPr>
            </w:pPr>
            <w:r w:rsidRPr="001B5A1F">
              <w:rPr>
                <w:b/>
                <w:bCs/>
                <w:color w:val="D87139"/>
              </w:rPr>
              <w:t xml:space="preserve">2. </w:t>
            </w:r>
            <w:r w:rsidRPr="000432ED">
              <w:rPr>
                <w:b/>
                <w:bCs/>
                <w:color w:val="20DFB9"/>
              </w:rPr>
              <w:t xml:space="preserve"> </w:t>
            </w:r>
            <w:r w:rsidRPr="009E44C5">
              <w:rPr>
                <w:b/>
                <w:bCs/>
              </w:rPr>
              <w:t>Alternative</w:t>
            </w:r>
            <w:r>
              <w:rPr>
                <w:b/>
                <w:bCs/>
              </w:rPr>
              <w:t xml:space="preserve"> choisie</w:t>
            </w:r>
          </w:p>
          <w:p w14:paraId="16320BCF" w14:textId="77777777" w:rsidR="00E92E8D" w:rsidRPr="00BF4FC4" w:rsidRDefault="00E92E8D" w:rsidP="00A841D3">
            <w:pPr>
              <w:jc w:val="center"/>
              <w:rPr>
                <w:rFonts w:ascii="Calibri" w:hAnsi="Calibri" w:cs="Calibri"/>
                <w:b/>
                <w:bCs/>
                <w:color w:val="000000"/>
              </w:rPr>
            </w:pPr>
            <w:r w:rsidRPr="002632A4">
              <w:rPr>
                <w:rFonts w:ascii="Apple Color Emoji" w:hAnsi="Apple Color Emoji"/>
              </w:rPr>
              <w:t>⭐️</w:t>
            </w:r>
            <w:r w:rsidRPr="00A07DAF">
              <w:rPr>
                <w:i/>
                <w:iCs/>
              </w:rPr>
              <w:t>= alternative à favoriser</w:t>
            </w:r>
          </w:p>
        </w:tc>
        <w:tc>
          <w:tcPr>
            <w:tcW w:w="1800" w:type="dxa"/>
            <w:tcBorders>
              <w:top w:val="single" w:sz="4" w:space="0" w:color="auto"/>
              <w:left w:val="nil"/>
              <w:bottom w:val="single" w:sz="4" w:space="0" w:color="auto"/>
              <w:right w:val="single" w:sz="4" w:space="0" w:color="auto"/>
            </w:tcBorders>
            <w:noWrap/>
            <w:vAlign w:val="center"/>
            <w:hideMark/>
          </w:tcPr>
          <w:p w14:paraId="18FBCE15" w14:textId="77777777" w:rsidR="00E92E8D" w:rsidRPr="00BF4FC4" w:rsidRDefault="00E92E8D" w:rsidP="00A841D3">
            <w:pPr>
              <w:jc w:val="center"/>
              <w:rPr>
                <w:rFonts w:ascii="Calibri" w:hAnsi="Calibri" w:cs="Calibri"/>
                <w:b/>
                <w:bCs/>
                <w:color w:val="000000"/>
              </w:rPr>
            </w:pPr>
            <w:r w:rsidRPr="001B5A1F">
              <w:rPr>
                <w:b/>
                <w:bCs/>
                <w:color w:val="D87139"/>
              </w:rPr>
              <w:t xml:space="preserve">3.  </w:t>
            </w:r>
            <w:r w:rsidRPr="009E44C5">
              <w:rPr>
                <w:b/>
                <w:bCs/>
              </w:rPr>
              <w:t>Types de déchets</w:t>
            </w:r>
            <w:r>
              <w:rPr>
                <w:b/>
                <w:bCs/>
              </w:rPr>
              <w:t xml:space="preserve"> restants</w:t>
            </w:r>
          </w:p>
        </w:tc>
      </w:tr>
      <w:tr w:rsidR="00E92E8D" w:rsidRPr="00BF4FC4" w14:paraId="1889DC91" w14:textId="77777777" w:rsidTr="00A841D3">
        <w:trPr>
          <w:trHeight w:val="162"/>
        </w:trPr>
        <w:tc>
          <w:tcPr>
            <w:tcW w:w="820" w:type="dxa"/>
            <w:tcBorders>
              <w:top w:val="nil"/>
              <w:left w:val="nil"/>
              <w:bottom w:val="nil"/>
              <w:right w:val="nil"/>
            </w:tcBorders>
            <w:noWrap/>
            <w:vAlign w:val="bottom"/>
            <w:hideMark/>
          </w:tcPr>
          <w:p w14:paraId="031C662B" w14:textId="77777777" w:rsidR="00E92E8D" w:rsidRPr="00BF4FC4" w:rsidRDefault="00E92E8D" w:rsidP="00A841D3">
            <w:pPr>
              <w:rPr>
                <w:rFonts w:ascii="Calibri" w:hAnsi="Calibri" w:cs="Calibri"/>
                <w:b/>
                <w:bCs/>
                <w:color w:val="000000"/>
              </w:rPr>
            </w:pPr>
          </w:p>
        </w:tc>
        <w:tc>
          <w:tcPr>
            <w:tcW w:w="2890" w:type="dxa"/>
            <w:tcBorders>
              <w:top w:val="nil"/>
              <w:left w:val="nil"/>
              <w:bottom w:val="nil"/>
              <w:right w:val="nil"/>
            </w:tcBorders>
            <w:hideMark/>
          </w:tcPr>
          <w:p w14:paraId="738824D2" w14:textId="77777777" w:rsidR="00E92E8D" w:rsidRPr="00BF4FC4" w:rsidRDefault="00E92E8D" w:rsidP="00A841D3"/>
        </w:tc>
        <w:tc>
          <w:tcPr>
            <w:tcW w:w="3502" w:type="dxa"/>
            <w:tcBorders>
              <w:top w:val="nil"/>
              <w:left w:val="nil"/>
              <w:bottom w:val="nil"/>
              <w:right w:val="nil"/>
            </w:tcBorders>
            <w:hideMark/>
          </w:tcPr>
          <w:p w14:paraId="48F98065" w14:textId="77777777" w:rsidR="00E92E8D" w:rsidRPr="00BF4FC4" w:rsidRDefault="00E92E8D" w:rsidP="00A841D3"/>
        </w:tc>
        <w:tc>
          <w:tcPr>
            <w:tcW w:w="1800" w:type="dxa"/>
            <w:tcBorders>
              <w:top w:val="nil"/>
              <w:left w:val="nil"/>
              <w:bottom w:val="nil"/>
              <w:right w:val="nil"/>
            </w:tcBorders>
            <w:noWrap/>
            <w:hideMark/>
          </w:tcPr>
          <w:p w14:paraId="26BF6B73" w14:textId="77777777" w:rsidR="00E92E8D" w:rsidRPr="00BF4FC4" w:rsidRDefault="00E92E8D" w:rsidP="00A841D3"/>
        </w:tc>
      </w:tr>
      <w:tr w:rsidR="00E92E8D" w:rsidRPr="00BF4FC4" w14:paraId="2D35B3BD" w14:textId="77777777" w:rsidTr="00B24506">
        <w:trPr>
          <w:trHeight w:val="1700"/>
        </w:trPr>
        <w:tc>
          <w:tcPr>
            <w:tcW w:w="820" w:type="dxa"/>
            <w:vMerge w:val="restart"/>
            <w:tcBorders>
              <w:top w:val="nil"/>
              <w:left w:val="nil"/>
              <w:bottom w:val="nil"/>
              <w:right w:val="nil"/>
            </w:tcBorders>
            <w:shd w:val="clear" w:color="auto" w:fill="D87139"/>
            <w:textDirection w:val="btLr"/>
            <w:vAlign w:val="center"/>
            <w:hideMark/>
          </w:tcPr>
          <w:p w14:paraId="7BDF6C95" w14:textId="77777777" w:rsidR="00E92E8D" w:rsidRPr="00BF4FC4" w:rsidRDefault="00E92E8D" w:rsidP="00A841D3">
            <w:pPr>
              <w:jc w:val="center"/>
              <w:rPr>
                <w:rFonts w:ascii="Calibri" w:hAnsi="Calibri" w:cs="Calibri"/>
                <w:b/>
                <w:bCs/>
                <w:color w:val="000000"/>
              </w:rPr>
            </w:pPr>
            <w:r w:rsidRPr="00BF4FC4">
              <w:rPr>
                <w:rFonts w:ascii="Calibri" w:hAnsi="Calibri" w:cs="Calibri"/>
                <w:b/>
                <w:bCs/>
                <w:color w:val="000000"/>
              </w:rPr>
              <w:t>Livraison de matériel</w:t>
            </w:r>
          </w:p>
        </w:tc>
        <w:tc>
          <w:tcPr>
            <w:tcW w:w="2890" w:type="dxa"/>
            <w:tcBorders>
              <w:top w:val="single" w:sz="4" w:space="0" w:color="auto"/>
              <w:left w:val="single" w:sz="4" w:space="0" w:color="auto"/>
              <w:bottom w:val="single" w:sz="4" w:space="0" w:color="auto"/>
              <w:right w:val="single" w:sz="4" w:space="0" w:color="auto"/>
            </w:tcBorders>
            <w:hideMark/>
          </w:tcPr>
          <w:p w14:paraId="45557C07" w14:textId="77777777" w:rsidR="00E92E8D" w:rsidRPr="00BF4FC4" w:rsidRDefault="00E92E8D" w:rsidP="00A841D3">
            <w:pPr>
              <w:pStyle w:val="Checklist0"/>
            </w:pPr>
            <w:r w:rsidRPr="00BF4FC4">
              <w:t>Films plastiques et emballages de protection</w:t>
            </w:r>
          </w:p>
        </w:tc>
        <w:tc>
          <w:tcPr>
            <w:tcW w:w="3502" w:type="dxa"/>
            <w:tcBorders>
              <w:top w:val="single" w:sz="4" w:space="0" w:color="auto"/>
              <w:left w:val="nil"/>
              <w:bottom w:val="single" w:sz="4" w:space="0" w:color="auto"/>
              <w:right w:val="single" w:sz="4" w:space="0" w:color="auto"/>
            </w:tcBorders>
            <w:hideMark/>
          </w:tcPr>
          <w:p w14:paraId="7B83E198" w14:textId="77777777" w:rsidR="00E92E8D" w:rsidRDefault="00E92E8D" w:rsidP="00A841D3">
            <w:pPr>
              <w:pStyle w:val="Checklist0"/>
            </w:pPr>
            <w:r w:rsidRPr="002632A4">
              <w:rPr>
                <w:rFonts w:ascii="Apple Color Emoji" w:hAnsi="Apple Color Emoji"/>
              </w:rPr>
              <w:t>⭐️</w:t>
            </w:r>
            <w:r w:rsidRPr="00BF4FC4">
              <w:t>Sangles</w:t>
            </w:r>
          </w:p>
          <w:p w14:paraId="0D72883F" w14:textId="77777777" w:rsidR="00E92E8D" w:rsidRDefault="00E92E8D" w:rsidP="00A841D3">
            <w:pPr>
              <w:pStyle w:val="Checklist0"/>
            </w:pPr>
            <w:r w:rsidRPr="002632A4">
              <w:rPr>
                <w:rFonts w:ascii="Apple Color Emoji" w:hAnsi="Apple Color Emoji"/>
              </w:rPr>
              <w:t>⭐️</w:t>
            </w:r>
            <w:r w:rsidRPr="00BF4FC4">
              <w:t>Caisses réutilisables</w:t>
            </w:r>
          </w:p>
          <w:p w14:paraId="7DE18E75" w14:textId="77777777" w:rsidR="00E92E8D" w:rsidRDefault="00E92E8D" w:rsidP="00A841D3">
            <w:pPr>
              <w:pStyle w:val="Checklist0"/>
            </w:pPr>
            <w:r w:rsidRPr="00BF4FC4">
              <w:t>Emballages recyclables (carton…)</w:t>
            </w:r>
          </w:p>
          <w:p w14:paraId="512319D6" w14:textId="77777777" w:rsidR="00E92E8D" w:rsidRPr="00BF4FC4" w:rsidRDefault="00E92E8D" w:rsidP="00A841D3">
            <w:pPr>
              <w:pStyle w:val="Checklist0"/>
            </w:pPr>
            <w:r w:rsidRPr="00BF4FC4">
              <w:t>Autre</w:t>
            </w:r>
            <w:r>
              <w:t>s</w:t>
            </w:r>
            <w:r w:rsidRPr="00BF4FC4">
              <w:t xml:space="preserve"> : _____________________</w:t>
            </w:r>
          </w:p>
        </w:tc>
        <w:tc>
          <w:tcPr>
            <w:tcW w:w="1800" w:type="dxa"/>
            <w:vMerge w:val="restart"/>
            <w:tcBorders>
              <w:top w:val="single" w:sz="4" w:space="0" w:color="auto"/>
              <w:left w:val="single" w:sz="4" w:space="0" w:color="auto"/>
              <w:bottom w:val="single" w:sz="4" w:space="0" w:color="000000"/>
              <w:right w:val="single" w:sz="4" w:space="0" w:color="auto"/>
            </w:tcBorders>
            <w:hideMark/>
          </w:tcPr>
          <w:p w14:paraId="4AA2FFFB" w14:textId="77777777" w:rsidR="00E92E8D" w:rsidRDefault="00E92E8D" w:rsidP="00A841D3">
            <w:pPr>
              <w:pStyle w:val="Checklist0"/>
            </w:pPr>
            <w:r w:rsidRPr="00BF4FC4">
              <w:t>Papier / carton</w:t>
            </w:r>
          </w:p>
          <w:p w14:paraId="6A4326D5" w14:textId="77777777" w:rsidR="00E92E8D" w:rsidRPr="00BF4FC4" w:rsidRDefault="00E92E8D" w:rsidP="00A841D3">
            <w:pPr>
              <w:pStyle w:val="Checklist0"/>
            </w:pPr>
            <w:r w:rsidRPr="00BF4FC4">
              <w:t>Incinérables</w:t>
            </w:r>
          </w:p>
        </w:tc>
      </w:tr>
      <w:tr w:rsidR="00E92E8D" w:rsidRPr="00BF4FC4" w14:paraId="17A7B46A" w14:textId="77777777" w:rsidTr="00B24506">
        <w:trPr>
          <w:trHeight w:val="680"/>
        </w:trPr>
        <w:tc>
          <w:tcPr>
            <w:tcW w:w="820" w:type="dxa"/>
            <w:vMerge/>
            <w:tcBorders>
              <w:top w:val="nil"/>
              <w:left w:val="nil"/>
              <w:bottom w:val="nil"/>
              <w:right w:val="nil"/>
            </w:tcBorders>
            <w:shd w:val="clear" w:color="auto" w:fill="D87139"/>
            <w:vAlign w:val="center"/>
            <w:hideMark/>
          </w:tcPr>
          <w:p w14:paraId="003D24E4" w14:textId="77777777" w:rsidR="00E92E8D" w:rsidRPr="00BF4FC4" w:rsidRDefault="00E92E8D" w:rsidP="00A841D3">
            <w:pPr>
              <w:jc w:val="center"/>
              <w:rPr>
                <w:rFonts w:ascii="Calibri" w:hAnsi="Calibri" w:cs="Calibri"/>
                <w:b/>
                <w:bCs/>
                <w:color w:val="000000"/>
              </w:rPr>
            </w:pPr>
          </w:p>
        </w:tc>
        <w:tc>
          <w:tcPr>
            <w:tcW w:w="2890" w:type="dxa"/>
            <w:tcBorders>
              <w:top w:val="nil"/>
              <w:left w:val="single" w:sz="4" w:space="0" w:color="auto"/>
              <w:bottom w:val="single" w:sz="4" w:space="0" w:color="auto"/>
              <w:right w:val="single" w:sz="4" w:space="0" w:color="auto"/>
            </w:tcBorders>
            <w:hideMark/>
          </w:tcPr>
          <w:p w14:paraId="44BD0064" w14:textId="77777777" w:rsidR="00E92E8D" w:rsidRPr="00BF4FC4" w:rsidRDefault="00E92E8D" w:rsidP="00A841D3">
            <w:pPr>
              <w:pStyle w:val="Checklist0"/>
            </w:pPr>
            <w:r w:rsidRPr="00BF4FC4">
              <w:t>Autres : _______________________</w:t>
            </w:r>
          </w:p>
        </w:tc>
        <w:tc>
          <w:tcPr>
            <w:tcW w:w="3502" w:type="dxa"/>
            <w:tcBorders>
              <w:top w:val="nil"/>
              <w:left w:val="nil"/>
              <w:bottom w:val="single" w:sz="4" w:space="0" w:color="auto"/>
              <w:right w:val="single" w:sz="4" w:space="0" w:color="auto"/>
            </w:tcBorders>
            <w:hideMark/>
          </w:tcPr>
          <w:p w14:paraId="21C4D3B3" w14:textId="77777777" w:rsidR="00E92E8D" w:rsidRPr="00BF4FC4" w:rsidRDefault="00E92E8D" w:rsidP="00A841D3">
            <w:pPr>
              <w:pStyle w:val="Checklist0"/>
              <w:numPr>
                <w:ilvl w:val="0"/>
                <w:numId w:val="0"/>
              </w:numPr>
              <w:ind w:left="207"/>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16FA33F3" w14:textId="77777777" w:rsidR="00E92E8D" w:rsidRPr="00BF4FC4" w:rsidRDefault="00E92E8D" w:rsidP="00A841D3">
            <w:pPr>
              <w:pStyle w:val="Checklist0"/>
            </w:pPr>
          </w:p>
        </w:tc>
      </w:tr>
      <w:tr w:rsidR="00E92E8D" w:rsidRPr="00BF4FC4" w14:paraId="4D8AB5BF" w14:textId="77777777" w:rsidTr="00A841D3">
        <w:trPr>
          <w:trHeight w:val="320"/>
        </w:trPr>
        <w:tc>
          <w:tcPr>
            <w:tcW w:w="820" w:type="dxa"/>
            <w:tcBorders>
              <w:top w:val="nil"/>
              <w:left w:val="nil"/>
              <w:bottom w:val="nil"/>
              <w:right w:val="nil"/>
            </w:tcBorders>
            <w:noWrap/>
            <w:textDirection w:val="btLr"/>
            <w:vAlign w:val="center"/>
            <w:hideMark/>
          </w:tcPr>
          <w:p w14:paraId="17C116C2" w14:textId="77777777" w:rsidR="00E92E8D" w:rsidRPr="00BF4FC4" w:rsidRDefault="00E92E8D" w:rsidP="00A841D3">
            <w:pPr>
              <w:jc w:val="center"/>
              <w:rPr>
                <w:rFonts w:ascii="Calibri" w:hAnsi="Calibri" w:cs="Calibri"/>
                <w:color w:val="000000"/>
              </w:rPr>
            </w:pPr>
          </w:p>
        </w:tc>
        <w:tc>
          <w:tcPr>
            <w:tcW w:w="8192" w:type="dxa"/>
            <w:gridSpan w:val="3"/>
            <w:tcBorders>
              <w:top w:val="nil"/>
              <w:left w:val="nil"/>
              <w:bottom w:val="nil"/>
              <w:right w:val="nil"/>
            </w:tcBorders>
            <w:noWrap/>
            <w:vAlign w:val="bottom"/>
            <w:hideMark/>
          </w:tcPr>
          <w:p w14:paraId="6592D88E" w14:textId="77777777" w:rsidR="00E92E8D" w:rsidRPr="00BF4FC4" w:rsidRDefault="00E92E8D" w:rsidP="00A841D3">
            <w:pPr>
              <w:pStyle w:val="Checklist0"/>
              <w:numPr>
                <w:ilvl w:val="0"/>
                <w:numId w:val="0"/>
              </w:numPr>
              <w:ind w:left="207"/>
            </w:pPr>
          </w:p>
        </w:tc>
      </w:tr>
      <w:tr w:rsidR="00E92E8D" w:rsidRPr="00BF4FC4" w14:paraId="02E55BB1" w14:textId="77777777" w:rsidTr="00A841D3">
        <w:trPr>
          <w:trHeight w:val="1360"/>
        </w:trPr>
        <w:tc>
          <w:tcPr>
            <w:tcW w:w="820" w:type="dxa"/>
            <w:vMerge w:val="restart"/>
            <w:tcBorders>
              <w:top w:val="nil"/>
              <w:left w:val="nil"/>
              <w:bottom w:val="nil"/>
              <w:right w:val="nil"/>
            </w:tcBorders>
            <w:shd w:val="clear" w:color="auto" w:fill="F2F2F2" w:themeFill="background1" w:themeFillShade="F2"/>
            <w:noWrap/>
            <w:textDirection w:val="btLr"/>
            <w:vAlign w:val="center"/>
            <w:hideMark/>
          </w:tcPr>
          <w:p w14:paraId="5D6B4B62" w14:textId="77777777" w:rsidR="00E92E8D" w:rsidRPr="00BF4FC4" w:rsidRDefault="00E92E8D" w:rsidP="00A841D3">
            <w:pPr>
              <w:jc w:val="center"/>
              <w:rPr>
                <w:rFonts w:ascii="Calibri" w:hAnsi="Calibri" w:cs="Calibri"/>
                <w:b/>
                <w:bCs/>
                <w:color w:val="000000"/>
              </w:rPr>
            </w:pPr>
            <w:r w:rsidRPr="00BF4FC4">
              <w:rPr>
                <w:rFonts w:ascii="Calibri" w:hAnsi="Calibri" w:cs="Calibri"/>
                <w:b/>
                <w:bCs/>
                <w:color w:val="000000"/>
              </w:rPr>
              <w:t>Divers</w:t>
            </w:r>
          </w:p>
        </w:tc>
        <w:tc>
          <w:tcPr>
            <w:tcW w:w="2890" w:type="dxa"/>
            <w:tcBorders>
              <w:top w:val="single" w:sz="4" w:space="0" w:color="auto"/>
              <w:left w:val="single" w:sz="4" w:space="0" w:color="auto"/>
              <w:bottom w:val="single" w:sz="4" w:space="0" w:color="auto"/>
              <w:right w:val="single" w:sz="4" w:space="0" w:color="auto"/>
            </w:tcBorders>
            <w:hideMark/>
          </w:tcPr>
          <w:p w14:paraId="7837D720" w14:textId="77777777" w:rsidR="00E92E8D" w:rsidRPr="00BF4FC4" w:rsidRDefault="00E92E8D" w:rsidP="00A841D3">
            <w:pPr>
              <w:pStyle w:val="Checklist0"/>
            </w:pPr>
            <w:r w:rsidRPr="00BF4FC4">
              <w:t>Badges</w:t>
            </w:r>
          </w:p>
        </w:tc>
        <w:tc>
          <w:tcPr>
            <w:tcW w:w="3502" w:type="dxa"/>
            <w:tcBorders>
              <w:top w:val="single" w:sz="4" w:space="0" w:color="auto"/>
              <w:left w:val="nil"/>
              <w:bottom w:val="single" w:sz="4" w:space="0" w:color="auto"/>
              <w:right w:val="single" w:sz="4" w:space="0" w:color="auto"/>
            </w:tcBorders>
            <w:hideMark/>
          </w:tcPr>
          <w:p w14:paraId="1144CF61" w14:textId="77777777" w:rsidR="00E92E8D" w:rsidRDefault="00E92E8D" w:rsidP="00A841D3">
            <w:pPr>
              <w:pStyle w:val="Checklist0"/>
            </w:pPr>
            <w:r w:rsidRPr="002632A4">
              <w:rPr>
                <w:rFonts w:ascii="Apple Color Emoji" w:hAnsi="Apple Color Emoji"/>
              </w:rPr>
              <w:t>⭐️</w:t>
            </w:r>
            <w:r w:rsidRPr="00BF4FC4">
              <w:t>Po</w:t>
            </w:r>
            <w:r>
              <w:t>rte-étiquettes</w:t>
            </w:r>
            <w:r w:rsidRPr="00BF4FC4">
              <w:t xml:space="preserve"> réutilisables</w:t>
            </w:r>
            <w:r>
              <w:t xml:space="preserve"> (avec tours de coup, pinces …)</w:t>
            </w:r>
          </w:p>
          <w:p w14:paraId="17D46D52" w14:textId="77777777" w:rsidR="00E92E8D" w:rsidRPr="00BF4FC4" w:rsidRDefault="00E92E8D" w:rsidP="00A841D3">
            <w:pPr>
              <w:pStyle w:val="Checklist0"/>
            </w:pPr>
            <w:r w:rsidRPr="00BF4FC4">
              <w:t>Autre</w:t>
            </w:r>
            <w:r>
              <w:t>s</w:t>
            </w:r>
            <w:r w:rsidRPr="00BF4FC4">
              <w:t xml:space="preserve"> : _____________________</w:t>
            </w:r>
          </w:p>
        </w:tc>
        <w:tc>
          <w:tcPr>
            <w:tcW w:w="1800" w:type="dxa"/>
            <w:vMerge w:val="restart"/>
            <w:tcBorders>
              <w:top w:val="single" w:sz="4" w:space="0" w:color="auto"/>
              <w:left w:val="single" w:sz="4" w:space="0" w:color="auto"/>
              <w:bottom w:val="single" w:sz="4" w:space="0" w:color="000000"/>
              <w:right w:val="single" w:sz="4" w:space="0" w:color="auto"/>
            </w:tcBorders>
            <w:hideMark/>
          </w:tcPr>
          <w:p w14:paraId="4B72954A" w14:textId="77777777" w:rsidR="00E92E8D" w:rsidRDefault="00E92E8D" w:rsidP="00A841D3">
            <w:pPr>
              <w:pStyle w:val="Checklist0"/>
            </w:pPr>
            <w:r>
              <w:t>I</w:t>
            </w:r>
            <w:r w:rsidRPr="00BF4FC4">
              <w:t>ncinérables</w:t>
            </w:r>
          </w:p>
          <w:p w14:paraId="05D6220F" w14:textId="77777777" w:rsidR="00E92E8D" w:rsidRPr="00BF4FC4" w:rsidRDefault="00E92E8D" w:rsidP="00A841D3">
            <w:pPr>
              <w:pStyle w:val="Checklist0"/>
            </w:pPr>
            <w:r w:rsidRPr="00BF4FC4">
              <w:t>Autre</w:t>
            </w:r>
            <w:r>
              <w:t>s</w:t>
            </w:r>
            <w:r w:rsidRPr="00BF4FC4">
              <w:t xml:space="preserve"> : _________</w:t>
            </w:r>
            <w:r>
              <w:t>___</w:t>
            </w:r>
          </w:p>
        </w:tc>
      </w:tr>
      <w:tr w:rsidR="00E92E8D" w:rsidRPr="00BF4FC4" w14:paraId="3CAC2FED" w14:textId="77777777" w:rsidTr="00A841D3">
        <w:trPr>
          <w:trHeight w:val="1020"/>
        </w:trPr>
        <w:tc>
          <w:tcPr>
            <w:tcW w:w="820" w:type="dxa"/>
            <w:vMerge/>
            <w:tcBorders>
              <w:top w:val="nil"/>
              <w:left w:val="nil"/>
              <w:bottom w:val="nil"/>
              <w:right w:val="nil"/>
            </w:tcBorders>
            <w:shd w:val="clear" w:color="auto" w:fill="F2F2F2" w:themeFill="background1" w:themeFillShade="F2"/>
            <w:vAlign w:val="center"/>
            <w:hideMark/>
          </w:tcPr>
          <w:p w14:paraId="33FB384B" w14:textId="77777777" w:rsidR="00E92E8D" w:rsidRPr="00BF4FC4" w:rsidRDefault="00E92E8D" w:rsidP="00A841D3">
            <w:pPr>
              <w:spacing w:after="0"/>
              <w:rPr>
                <w:rFonts w:ascii="Calibri" w:hAnsi="Calibri" w:cs="Calibri"/>
                <w:b/>
                <w:bCs/>
                <w:color w:val="000000"/>
                <w:sz w:val="24"/>
                <w:szCs w:val="24"/>
              </w:rPr>
            </w:pPr>
          </w:p>
        </w:tc>
        <w:tc>
          <w:tcPr>
            <w:tcW w:w="2890" w:type="dxa"/>
            <w:tcBorders>
              <w:top w:val="nil"/>
              <w:left w:val="single" w:sz="4" w:space="0" w:color="auto"/>
              <w:bottom w:val="single" w:sz="4" w:space="0" w:color="auto"/>
              <w:right w:val="single" w:sz="4" w:space="0" w:color="auto"/>
            </w:tcBorders>
            <w:hideMark/>
          </w:tcPr>
          <w:p w14:paraId="47AB686B" w14:textId="77777777" w:rsidR="00E92E8D" w:rsidRPr="00BF4FC4" w:rsidRDefault="00E92E8D" w:rsidP="00A841D3">
            <w:pPr>
              <w:pStyle w:val="Checklist0"/>
            </w:pPr>
            <w:r w:rsidRPr="00BF4FC4">
              <w:t>Bracelets</w:t>
            </w:r>
          </w:p>
        </w:tc>
        <w:tc>
          <w:tcPr>
            <w:tcW w:w="3502" w:type="dxa"/>
            <w:tcBorders>
              <w:top w:val="nil"/>
              <w:left w:val="nil"/>
              <w:bottom w:val="single" w:sz="4" w:space="0" w:color="auto"/>
              <w:right w:val="single" w:sz="4" w:space="0" w:color="auto"/>
            </w:tcBorders>
            <w:hideMark/>
          </w:tcPr>
          <w:p w14:paraId="15D1B32E" w14:textId="77777777" w:rsidR="00E92E8D" w:rsidRPr="00A9443C" w:rsidRDefault="00E92E8D" w:rsidP="00A841D3">
            <w:pPr>
              <w:pStyle w:val="Checklist0"/>
            </w:pPr>
            <w:r w:rsidRPr="002632A4">
              <w:rPr>
                <w:rFonts w:ascii="Apple Color Emoji" w:hAnsi="Apple Color Emoji"/>
              </w:rPr>
              <w:t>⭐️</w:t>
            </w:r>
            <w:r w:rsidRPr="00BF4FC4">
              <w:t>Tampons</w:t>
            </w:r>
          </w:p>
          <w:p w14:paraId="28D3AB2D" w14:textId="77777777" w:rsidR="00E92E8D" w:rsidRDefault="00E92E8D" w:rsidP="00A841D3">
            <w:pPr>
              <w:pStyle w:val="Checklist0"/>
            </w:pPr>
            <w:r>
              <w:t>Bracelets fabriqués en matières recyclées</w:t>
            </w:r>
          </w:p>
          <w:p w14:paraId="5B5AB16A" w14:textId="77777777" w:rsidR="00E92E8D" w:rsidRDefault="00E92E8D" w:rsidP="00A841D3">
            <w:pPr>
              <w:pStyle w:val="Checklist0"/>
            </w:pPr>
            <w:r>
              <w:t>Bracelets recyclables ou compostables</w:t>
            </w:r>
          </w:p>
          <w:p w14:paraId="41552811" w14:textId="77777777" w:rsidR="00E92E8D" w:rsidRPr="00BF4FC4" w:rsidRDefault="00E92E8D" w:rsidP="00A841D3">
            <w:pPr>
              <w:pStyle w:val="Checklist0"/>
            </w:pPr>
            <w:r w:rsidRPr="00BF4FC4">
              <w:t>Autre</w:t>
            </w:r>
            <w:r>
              <w:t>s</w:t>
            </w:r>
            <w:r w:rsidRPr="00BF4FC4">
              <w:t xml:space="preserve"> : _____________________</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7AEEF7FA" w14:textId="77777777" w:rsidR="00E92E8D" w:rsidRPr="00BF4FC4" w:rsidRDefault="00E92E8D" w:rsidP="00A841D3">
            <w:pPr>
              <w:spacing w:after="0"/>
              <w:rPr>
                <w:rFonts w:ascii="Calibri" w:hAnsi="Calibri" w:cs="Calibri"/>
                <w:color w:val="000000"/>
                <w:sz w:val="24"/>
                <w:szCs w:val="24"/>
              </w:rPr>
            </w:pPr>
          </w:p>
        </w:tc>
      </w:tr>
      <w:tr w:rsidR="00E92E8D" w:rsidRPr="00BF4FC4" w14:paraId="2628AC27" w14:textId="77777777" w:rsidTr="00A841D3">
        <w:trPr>
          <w:trHeight w:val="340"/>
        </w:trPr>
        <w:tc>
          <w:tcPr>
            <w:tcW w:w="820" w:type="dxa"/>
            <w:vMerge/>
            <w:tcBorders>
              <w:top w:val="nil"/>
              <w:left w:val="nil"/>
              <w:bottom w:val="nil"/>
              <w:right w:val="nil"/>
            </w:tcBorders>
            <w:shd w:val="clear" w:color="auto" w:fill="F2F2F2" w:themeFill="background1" w:themeFillShade="F2"/>
            <w:vAlign w:val="center"/>
          </w:tcPr>
          <w:p w14:paraId="34B7658C" w14:textId="77777777" w:rsidR="00E92E8D" w:rsidRPr="00BF4FC4" w:rsidRDefault="00E92E8D" w:rsidP="00A841D3">
            <w:pPr>
              <w:spacing w:after="0"/>
              <w:rPr>
                <w:rFonts w:ascii="Calibri" w:hAnsi="Calibri" w:cs="Calibri"/>
                <w:b/>
                <w:bCs/>
                <w:color w:val="000000"/>
                <w:sz w:val="24"/>
                <w:szCs w:val="24"/>
              </w:rPr>
            </w:pPr>
          </w:p>
        </w:tc>
        <w:tc>
          <w:tcPr>
            <w:tcW w:w="2890" w:type="dxa"/>
            <w:tcBorders>
              <w:top w:val="nil"/>
              <w:left w:val="single" w:sz="4" w:space="0" w:color="auto"/>
              <w:bottom w:val="single" w:sz="4" w:space="0" w:color="auto"/>
              <w:right w:val="single" w:sz="4" w:space="0" w:color="auto"/>
            </w:tcBorders>
          </w:tcPr>
          <w:p w14:paraId="7ABF8C83" w14:textId="77777777" w:rsidR="00E92E8D" w:rsidRDefault="00E92E8D" w:rsidP="00A841D3">
            <w:pPr>
              <w:pStyle w:val="Checklist0"/>
            </w:pPr>
            <w:r>
              <w:t xml:space="preserve">Dossards </w:t>
            </w:r>
          </w:p>
          <w:p w14:paraId="217E89EF" w14:textId="77777777" w:rsidR="00E92E8D" w:rsidRPr="00BF4FC4" w:rsidRDefault="00E92E8D" w:rsidP="00A841D3">
            <w:pPr>
              <w:pStyle w:val="Checklist0"/>
            </w:pPr>
            <w:r>
              <w:t xml:space="preserve">Dossards avec puce </w:t>
            </w:r>
          </w:p>
        </w:tc>
        <w:tc>
          <w:tcPr>
            <w:tcW w:w="3502" w:type="dxa"/>
            <w:tcBorders>
              <w:top w:val="nil"/>
              <w:left w:val="nil"/>
              <w:bottom w:val="single" w:sz="4" w:space="0" w:color="auto"/>
              <w:right w:val="single" w:sz="4" w:space="0" w:color="auto"/>
            </w:tcBorders>
          </w:tcPr>
          <w:p w14:paraId="0E7E518C" w14:textId="77777777" w:rsidR="00E92E8D" w:rsidRPr="00396FA5" w:rsidRDefault="00E92E8D" w:rsidP="00A841D3">
            <w:pPr>
              <w:pStyle w:val="Checklist0"/>
            </w:pPr>
            <w:r>
              <w:t>Dossards réutilisables (et réutilisés)</w:t>
            </w:r>
          </w:p>
          <w:p w14:paraId="1F0B126C" w14:textId="77777777" w:rsidR="00E92E8D" w:rsidRPr="00396FA5" w:rsidRDefault="00E92E8D" w:rsidP="00A841D3">
            <w:pPr>
              <w:pStyle w:val="Checklist0"/>
            </w:pPr>
            <w:r>
              <w:t>Dossards en papier</w:t>
            </w:r>
          </w:p>
          <w:p w14:paraId="06CE734F" w14:textId="77777777" w:rsidR="00E92E8D" w:rsidRPr="00BF4FC4" w:rsidRDefault="00E92E8D" w:rsidP="00A841D3">
            <w:pPr>
              <w:pStyle w:val="Checklist0"/>
              <w:numPr>
                <w:ilvl w:val="0"/>
                <w:numId w:val="0"/>
              </w:numPr>
            </w:pPr>
            <w:r w:rsidRPr="00BF4FC4">
              <w:t>Autre</w:t>
            </w:r>
            <w:r>
              <w:t>s</w:t>
            </w:r>
            <w:r w:rsidRPr="00BF4FC4">
              <w:t xml:space="preserve"> : _____________________</w:t>
            </w:r>
            <w:r>
              <w:t>___</w:t>
            </w:r>
          </w:p>
        </w:tc>
        <w:tc>
          <w:tcPr>
            <w:tcW w:w="1800" w:type="dxa"/>
            <w:vMerge/>
            <w:tcBorders>
              <w:top w:val="single" w:sz="4" w:space="0" w:color="auto"/>
              <w:left w:val="single" w:sz="4" w:space="0" w:color="auto"/>
              <w:bottom w:val="single" w:sz="4" w:space="0" w:color="000000"/>
              <w:right w:val="single" w:sz="4" w:space="0" w:color="auto"/>
            </w:tcBorders>
            <w:vAlign w:val="center"/>
          </w:tcPr>
          <w:p w14:paraId="392A4869" w14:textId="77777777" w:rsidR="00E92E8D" w:rsidRPr="00BF4FC4" w:rsidRDefault="00E92E8D" w:rsidP="00A841D3">
            <w:pPr>
              <w:spacing w:after="0"/>
              <w:rPr>
                <w:rFonts w:ascii="Calibri" w:hAnsi="Calibri" w:cs="Calibri"/>
                <w:color w:val="000000"/>
                <w:sz w:val="24"/>
                <w:szCs w:val="24"/>
              </w:rPr>
            </w:pPr>
          </w:p>
        </w:tc>
      </w:tr>
      <w:tr w:rsidR="00E92E8D" w:rsidRPr="00BF4FC4" w14:paraId="6C87C1BF" w14:textId="77777777" w:rsidTr="00A841D3">
        <w:trPr>
          <w:trHeight w:val="658"/>
        </w:trPr>
        <w:tc>
          <w:tcPr>
            <w:tcW w:w="820" w:type="dxa"/>
            <w:vMerge/>
            <w:tcBorders>
              <w:top w:val="nil"/>
              <w:left w:val="nil"/>
              <w:bottom w:val="nil"/>
              <w:right w:val="nil"/>
            </w:tcBorders>
            <w:shd w:val="clear" w:color="auto" w:fill="F2F2F2" w:themeFill="background1" w:themeFillShade="F2"/>
            <w:vAlign w:val="center"/>
            <w:hideMark/>
          </w:tcPr>
          <w:p w14:paraId="01611D01" w14:textId="77777777" w:rsidR="00E92E8D" w:rsidRPr="00BF4FC4" w:rsidRDefault="00E92E8D" w:rsidP="00A841D3">
            <w:pPr>
              <w:spacing w:after="0"/>
              <w:rPr>
                <w:rFonts w:ascii="Calibri" w:hAnsi="Calibri" w:cs="Calibri"/>
                <w:b/>
                <w:bCs/>
                <w:color w:val="000000"/>
                <w:sz w:val="24"/>
                <w:szCs w:val="24"/>
              </w:rPr>
            </w:pPr>
          </w:p>
        </w:tc>
        <w:tc>
          <w:tcPr>
            <w:tcW w:w="2890" w:type="dxa"/>
            <w:tcBorders>
              <w:top w:val="nil"/>
              <w:left w:val="single" w:sz="4" w:space="0" w:color="auto"/>
              <w:bottom w:val="single" w:sz="4" w:space="0" w:color="auto"/>
              <w:right w:val="single" w:sz="4" w:space="0" w:color="auto"/>
            </w:tcBorders>
            <w:hideMark/>
          </w:tcPr>
          <w:p w14:paraId="05A251C2" w14:textId="77777777" w:rsidR="00E92E8D" w:rsidRPr="00BF4FC4" w:rsidRDefault="00E92E8D" w:rsidP="00A841D3">
            <w:pPr>
              <w:pStyle w:val="Checklist0"/>
            </w:pPr>
            <w:r w:rsidRPr="00BF4FC4">
              <w:t>Ballons</w:t>
            </w:r>
          </w:p>
        </w:tc>
        <w:tc>
          <w:tcPr>
            <w:tcW w:w="3502" w:type="dxa"/>
            <w:tcBorders>
              <w:top w:val="nil"/>
              <w:left w:val="nil"/>
              <w:bottom w:val="single" w:sz="4" w:space="0" w:color="auto"/>
              <w:right w:val="single" w:sz="4" w:space="0" w:color="auto"/>
            </w:tcBorders>
            <w:hideMark/>
          </w:tcPr>
          <w:p w14:paraId="3F274144" w14:textId="77777777" w:rsidR="00E92E8D" w:rsidRPr="00BF4FC4" w:rsidRDefault="00E92E8D" w:rsidP="00A841D3">
            <w:pPr>
              <w:pStyle w:val="Checklist0"/>
              <w:numPr>
                <w:ilvl w:val="0"/>
                <w:numId w:val="0"/>
              </w:num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5FFF9F1B" w14:textId="77777777" w:rsidR="00E92E8D" w:rsidRPr="00BF4FC4" w:rsidRDefault="00E92E8D" w:rsidP="00A841D3">
            <w:pPr>
              <w:spacing w:after="0"/>
              <w:rPr>
                <w:rFonts w:ascii="Calibri" w:hAnsi="Calibri" w:cs="Calibri"/>
                <w:color w:val="000000"/>
                <w:sz w:val="24"/>
                <w:szCs w:val="24"/>
              </w:rPr>
            </w:pPr>
          </w:p>
        </w:tc>
      </w:tr>
      <w:tr w:rsidR="00E92E8D" w:rsidRPr="00BF4FC4" w14:paraId="7EBEDC8B" w14:textId="77777777" w:rsidTr="00A841D3">
        <w:trPr>
          <w:trHeight w:val="680"/>
        </w:trPr>
        <w:tc>
          <w:tcPr>
            <w:tcW w:w="820" w:type="dxa"/>
            <w:vMerge/>
            <w:tcBorders>
              <w:top w:val="nil"/>
              <w:left w:val="nil"/>
              <w:bottom w:val="nil"/>
              <w:right w:val="nil"/>
            </w:tcBorders>
            <w:shd w:val="clear" w:color="auto" w:fill="F2F2F2" w:themeFill="background1" w:themeFillShade="F2"/>
            <w:vAlign w:val="center"/>
          </w:tcPr>
          <w:p w14:paraId="2F20AEA7" w14:textId="77777777" w:rsidR="00E92E8D" w:rsidRPr="00BF4FC4" w:rsidRDefault="00E92E8D" w:rsidP="00A841D3">
            <w:pPr>
              <w:spacing w:after="0"/>
              <w:rPr>
                <w:rFonts w:ascii="Calibri" w:hAnsi="Calibri" w:cs="Calibri"/>
                <w:b/>
                <w:bCs/>
                <w:color w:val="000000"/>
                <w:sz w:val="24"/>
                <w:szCs w:val="24"/>
              </w:rPr>
            </w:pPr>
          </w:p>
        </w:tc>
        <w:tc>
          <w:tcPr>
            <w:tcW w:w="2890" w:type="dxa"/>
            <w:tcBorders>
              <w:top w:val="nil"/>
              <w:left w:val="single" w:sz="4" w:space="0" w:color="auto"/>
              <w:bottom w:val="single" w:sz="4" w:space="0" w:color="auto"/>
              <w:right w:val="single" w:sz="4" w:space="0" w:color="auto"/>
            </w:tcBorders>
          </w:tcPr>
          <w:p w14:paraId="13D916A9" w14:textId="77777777" w:rsidR="00E92E8D" w:rsidRDefault="00E92E8D" w:rsidP="00A841D3">
            <w:pPr>
              <w:pStyle w:val="Checklist0"/>
            </w:pPr>
            <w:r>
              <w:t>Lampions ou lanternes jetables</w:t>
            </w:r>
          </w:p>
        </w:tc>
        <w:tc>
          <w:tcPr>
            <w:tcW w:w="3502" w:type="dxa"/>
            <w:tcBorders>
              <w:top w:val="nil"/>
              <w:left w:val="nil"/>
              <w:bottom w:val="single" w:sz="4" w:space="0" w:color="auto"/>
              <w:right w:val="single" w:sz="4" w:space="0" w:color="auto"/>
            </w:tcBorders>
          </w:tcPr>
          <w:p w14:paraId="0A470AA5" w14:textId="77777777" w:rsidR="00E92E8D" w:rsidRPr="00BF4FC4" w:rsidRDefault="00E92E8D" w:rsidP="00A841D3">
            <w:pPr>
              <w:pStyle w:val="Checklist0"/>
              <w:numPr>
                <w:ilvl w:val="0"/>
                <w:numId w:val="0"/>
              </w:numPr>
              <w:ind w:left="207"/>
            </w:pPr>
          </w:p>
        </w:tc>
        <w:tc>
          <w:tcPr>
            <w:tcW w:w="1800" w:type="dxa"/>
            <w:vMerge/>
            <w:tcBorders>
              <w:top w:val="single" w:sz="4" w:space="0" w:color="auto"/>
              <w:left w:val="single" w:sz="4" w:space="0" w:color="auto"/>
              <w:bottom w:val="single" w:sz="4" w:space="0" w:color="000000"/>
              <w:right w:val="single" w:sz="4" w:space="0" w:color="auto"/>
            </w:tcBorders>
            <w:vAlign w:val="center"/>
          </w:tcPr>
          <w:p w14:paraId="627006B9" w14:textId="77777777" w:rsidR="00E92E8D" w:rsidRPr="00BF4FC4" w:rsidRDefault="00E92E8D" w:rsidP="00A841D3">
            <w:pPr>
              <w:spacing w:after="0"/>
              <w:rPr>
                <w:rFonts w:ascii="Calibri" w:hAnsi="Calibri" w:cs="Calibri"/>
                <w:color w:val="000000"/>
                <w:sz w:val="24"/>
                <w:szCs w:val="24"/>
              </w:rPr>
            </w:pPr>
          </w:p>
        </w:tc>
      </w:tr>
      <w:tr w:rsidR="00E92E8D" w:rsidRPr="00BF4FC4" w14:paraId="334808BC" w14:textId="77777777" w:rsidTr="00A841D3">
        <w:trPr>
          <w:trHeight w:val="680"/>
        </w:trPr>
        <w:tc>
          <w:tcPr>
            <w:tcW w:w="820" w:type="dxa"/>
            <w:vMerge/>
            <w:tcBorders>
              <w:top w:val="nil"/>
              <w:left w:val="nil"/>
              <w:bottom w:val="nil"/>
              <w:right w:val="nil"/>
            </w:tcBorders>
            <w:shd w:val="clear" w:color="auto" w:fill="F2F2F2" w:themeFill="background1" w:themeFillShade="F2"/>
            <w:vAlign w:val="center"/>
            <w:hideMark/>
          </w:tcPr>
          <w:p w14:paraId="613642AC" w14:textId="77777777" w:rsidR="00E92E8D" w:rsidRPr="00BF4FC4" w:rsidRDefault="00E92E8D" w:rsidP="00A841D3">
            <w:pPr>
              <w:spacing w:after="0"/>
              <w:rPr>
                <w:rFonts w:ascii="Calibri" w:hAnsi="Calibri" w:cs="Calibri"/>
                <w:b/>
                <w:bCs/>
                <w:color w:val="000000"/>
                <w:sz w:val="24"/>
                <w:szCs w:val="24"/>
              </w:rPr>
            </w:pPr>
          </w:p>
        </w:tc>
        <w:tc>
          <w:tcPr>
            <w:tcW w:w="2890" w:type="dxa"/>
            <w:tcBorders>
              <w:top w:val="nil"/>
              <w:left w:val="single" w:sz="4" w:space="0" w:color="auto"/>
              <w:bottom w:val="single" w:sz="4" w:space="0" w:color="auto"/>
              <w:right w:val="single" w:sz="4" w:space="0" w:color="auto"/>
            </w:tcBorders>
            <w:hideMark/>
          </w:tcPr>
          <w:p w14:paraId="79A8B871" w14:textId="77777777" w:rsidR="00E92E8D" w:rsidRPr="00BF4FC4" w:rsidRDefault="00E92E8D" w:rsidP="00A841D3">
            <w:pPr>
              <w:pStyle w:val="Checklist0"/>
            </w:pPr>
            <w:r w:rsidRPr="00BF4FC4">
              <w:t>Autres : _______________________</w:t>
            </w:r>
          </w:p>
        </w:tc>
        <w:tc>
          <w:tcPr>
            <w:tcW w:w="3502" w:type="dxa"/>
            <w:tcBorders>
              <w:top w:val="nil"/>
              <w:left w:val="nil"/>
              <w:bottom w:val="single" w:sz="4" w:space="0" w:color="auto"/>
              <w:right w:val="single" w:sz="4" w:space="0" w:color="auto"/>
            </w:tcBorders>
            <w:hideMark/>
          </w:tcPr>
          <w:p w14:paraId="58B8BFD6" w14:textId="77777777" w:rsidR="00E92E8D" w:rsidRPr="00BF4FC4" w:rsidRDefault="00E92E8D" w:rsidP="00A841D3">
            <w:pPr>
              <w:pStyle w:val="Checklist0"/>
              <w:numPr>
                <w:ilvl w:val="0"/>
                <w:numId w:val="0"/>
              </w:numPr>
              <w:ind w:left="207"/>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42A44717" w14:textId="77777777" w:rsidR="00E92E8D" w:rsidRPr="00BF4FC4" w:rsidRDefault="00E92E8D" w:rsidP="00A841D3">
            <w:pPr>
              <w:spacing w:after="0"/>
              <w:rPr>
                <w:rFonts w:ascii="Calibri" w:hAnsi="Calibri" w:cs="Calibri"/>
                <w:color w:val="000000"/>
                <w:sz w:val="24"/>
                <w:szCs w:val="24"/>
              </w:rPr>
            </w:pPr>
          </w:p>
        </w:tc>
      </w:tr>
    </w:tbl>
    <w:p w14:paraId="6D83E3CB" w14:textId="77777777" w:rsidR="00E92E8D" w:rsidRDefault="00E92E8D" w:rsidP="00E92E8D">
      <w:pPr>
        <w:pStyle w:val="Checklist0"/>
        <w:numPr>
          <w:ilvl w:val="0"/>
          <w:numId w:val="0"/>
        </w:numPr>
      </w:pPr>
    </w:p>
    <w:p w14:paraId="77C6D83B" w14:textId="77777777" w:rsidR="00E92E8D" w:rsidRPr="00BE2B6E" w:rsidRDefault="00E92E8D" w:rsidP="00E92E8D">
      <w:pPr>
        <w:rPr>
          <w:rFonts w:ascii="Times New Roman" w:hAnsi="Times New Roman"/>
        </w:rPr>
      </w:pPr>
      <w:r w:rsidRPr="00BE2B6E">
        <w:t>A l'issue de l'év</w:t>
      </w:r>
      <w:r>
        <w:t>è</w:t>
      </w:r>
      <w:r w:rsidRPr="00BE2B6E">
        <w:t>nement, il est recommandé d'établir un bilan des déchets effectivement produits afin d'apporter des améliorations à ce concept dans la prochaine édition de la manifestation</w:t>
      </w:r>
      <w:r>
        <w:t>.</w:t>
      </w:r>
    </w:p>
    <w:p w14:paraId="22624872" w14:textId="77777777" w:rsidR="00E92E8D" w:rsidRDefault="00E92E8D" w:rsidP="00E92E8D">
      <w:pPr>
        <w:spacing w:after="0"/>
        <w:rPr>
          <w:color w:val="1D8BA8"/>
          <w:spacing w:val="18"/>
          <w:kern w:val="32"/>
          <w:sz w:val="36"/>
          <w:szCs w:val="36"/>
          <w:shd w:val="clear" w:color="auto" w:fill="FFFFFF"/>
          <w:lang w:val="fr-FR"/>
        </w:rPr>
      </w:pPr>
      <w:r>
        <w:br w:type="page"/>
      </w:r>
    </w:p>
    <w:p w14:paraId="2F81FE61" w14:textId="77777777" w:rsidR="00E92E8D" w:rsidRDefault="00E92E8D" w:rsidP="001B5A1F">
      <w:pPr>
        <w:pStyle w:val="Titre1"/>
      </w:pPr>
      <w:bookmarkStart w:id="2" w:name="_Toc122525805"/>
      <w:r>
        <w:lastRenderedPageBreak/>
        <w:t>Vaisselle réutilisable</w:t>
      </w:r>
      <w:bookmarkEnd w:id="2"/>
    </w:p>
    <w:p w14:paraId="49517835" w14:textId="25BC0F2C" w:rsidR="00E92E8D" w:rsidRDefault="00E92E8D" w:rsidP="00E92E8D">
      <w:pPr>
        <w:rPr>
          <w:lang w:val="fr-FR"/>
        </w:rPr>
      </w:pPr>
      <w:hyperlink w:history="1">
        <w:r>
          <w:rPr>
            <w:b/>
            <w:bCs/>
            <w:lang w:val="fr-FR"/>
          </w:rPr>
          <w:t>Le</w:t>
        </w:r>
      </w:hyperlink>
      <w:r w:rsidRPr="00F72715">
        <w:rPr>
          <w:b/>
          <w:bCs/>
        </w:rPr>
        <w:t xml:space="preserve"> guide </w:t>
      </w:r>
      <w:hyperlink r:id="rId11" w:history="1">
        <w:r w:rsidRPr="00B24506">
          <w:rPr>
            <w:rStyle w:val="Lienhypertexte"/>
            <w:rFonts w:eastAsia="MS Mincho"/>
            <w:b/>
            <w:bCs/>
          </w:rPr>
          <w:t>« La vaisselle réutilisable dans les manifestations »</w:t>
        </w:r>
      </w:hyperlink>
      <w:r w:rsidRPr="009018F4">
        <w:rPr>
          <w:lang w:val="fr-FR"/>
        </w:rPr>
        <w:t xml:space="preserve"> </w:t>
      </w:r>
      <w:r>
        <w:rPr>
          <w:lang w:val="fr-FR"/>
        </w:rPr>
        <w:t>édité par le canton de Genève, peut également vous aider à dimensionner et organiser votre système de vaisselle réutilisable.</w:t>
      </w:r>
    </w:p>
    <w:p w14:paraId="557D748D" w14:textId="77777777" w:rsidR="00E92E8D" w:rsidRPr="00BA7D99" w:rsidRDefault="00E92E8D" w:rsidP="00E92E8D">
      <w:pPr>
        <w:rPr>
          <w:lang w:val="fr-FR"/>
        </w:rPr>
      </w:pPr>
      <w:r>
        <w:rPr>
          <w:lang w:val="fr-FR"/>
        </w:rPr>
        <w:t>Veuillez indiquer ci-après les modalités prévues pour la mise en place de vaisselle réutilisable :</w:t>
      </w:r>
    </w:p>
    <w:tbl>
      <w:tblPr>
        <w:tblW w:w="8942" w:type="dxa"/>
        <w:tblCellMar>
          <w:left w:w="70" w:type="dxa"/>
          <w:right w:w="70" w:type="dxa"/>
        </w:tblCellMar>
        <w:tblLook w:val="04A0" w:firstRow="1" w:lastRow="0" w:firstColumn="1" w:lastColumn="0" w:noHBand="0" w:noVBand="1"/>
      </w:tblPr>
      <w:tblGrid>
        <w:gridCol w:w="1691"/>
        <w:gridCol w:w="3640"/>
        <w:gridCol w:w="3611"/>
      </w:tblGrid>
      <w:tr w:rsidR="00E92E8D" w:rsidRPr="00445D30" w14:paraId="4412199C" w14:textId="77777777" w:rsidTr="00A841D3">
        <w:trPr>
          <w:trHeight w:val="1237"/>
        </w:trPr>
        <w:tc>
          <w:tcPr>
            <w:tcW w:w="1691" w:type="dxa"/>
            <w:tcBorders>
              <w:top w:val="single" w:sz="4" w:space="0" w:color="auto"/>
              <w:left w:val="single" w:sz="4" w:space="0" w:color="auto"/>
              <w:bottom w:val="single" w:sz="4" w:space="0" w:color="auto"/>
              <w:right w:val="single" w:sz="4" w:space="0" w:color="auto"/>
            </w:tcBorders>
            <w:hideMark/>
          </w:tcPr>
          <w:p w14:paraId="48ED2342" w14:textId="77777777" w:rsidR="00E92E8D" w:rsidRPr="003911E3" w:rsidRDefault="00E92E8D" w:rsidP="00A841D3">
            <w:pPr>
              <w:rPr>
                <w:b/>
                <w:bCs/>
              </w:rPr>
            </w:pPr>
            <w:r w:rsidRPr="003911E3">
              <w:rPr>
                <w:b/>
                <w:bCs/>
              </w:rPr>
              <w:t xml:space="preserve">Fournisseur de vaisselle réutilisable </w:t>
            </w:r>
          </w:p>
        </w:tc>
        <w:tc>
          <w:tcPr>
            <w:tcW w:w="7251" w:type="dxa"/>
            <w:gridSpan w:val="2"/>
            <w:tcBorders>
              <w:top w:val="single" w:sz="4" w:space="0" w:color="auto"/>
              <w:left w:val="nil"/>
              <w:bottom w:val="single" w:sz="4" w:space="0" w:color="auto"/>
              <w:right w:val="single" w:sz="4" w:space="0" w:color="auto"/>
            </w:tcBorders>
            <w:hideMark/>
          </w:tcPr>
          <w:p w14:paraId="4C6E733E" w14:textId="77777777" w:rsidR="00E92E8D" w:rsidRDefault="00E92E8D" w:rsidP="00A841D3">
            <w:pPr>
              <w:pStyle w:val="Checklist0"/>
            </w:pPr>
            <w:r>
              <w:t>Vaisselle de</w:t>
            </w:r>
            <w:r w:rsidRPr="00445D30">
              <w:t xml:space="preserve"> l'</w:t>
            </w:r>
            <w:proofErr w:type="spellStart"/>
            <w:r w:rsidRPr="00445D30">
              <w:t>organisateur·trice</w:t>
            </w:r>
            <w:proofErr w:type="spellEnd"/>
          </w:p>
          <w:p w14:paraId="4447EA50" w14:textId="77777777" w:rsidR="00E92E8D" w:rsidRDefault="00E92E8D" w:rsidP="00A841D3">
            <w:pPr>
              <w:pStyle w:val="Checklist0"/>
            </w:pPr>
            <w:r>
              <w:t>Commune / ville</w:t>
            </w:r>
          </w:p>
          <w:p w14:paraId="15F4E245" w14:textId="77777777" w:rsidR="00E92E8D" w:rsidRDefault="00E92E8D" w:rsidP="00A841D3">
            <w:pPr>
              <w:pStyle w:val="Checklist0"/>
            </w:pPr>
            <w:r>
              <w:t>Fournisseur de vaisselle externe : _________________________________</w:t>
            </w:r>
          </w:p>
          <w:p w14:paraId="6E99376C" w14:textId="77777777" w:rsidR="00E92E8D" w:rsidRDefault="00E92E8D" w:rsidP="00A841D3">
            <w:pPr>
              <w:pStyle w:val="Checklist0"/>
            </w:pPr>
            <w:r w:rsidRPr="00445D30">
              <w:t>Autre : _______________</w:t>
            </w:r>
            <w:r>
              <w:t>__________________________________________</w:t>
            </w:r>
          </w:p>
          <w:p w14:paraId="06F01995" w14:textId="77777777" w:rsidR="00E92E8D" w:rsidRPr="00445D30" w:rsidRDefault="00E92E8D" w:rsidP="00A841D3"/>
        </w:tc>
      </w:tr>
      <w:tr w:rsidR="00E92E8D" w:rsidRPr="00445D30" w14:paraId="6C4D5632" w14:textId="77777777" w:rsidTr="00A841D3">
        <w:trPr>
          <w:trHeight w:val="1020"/>
        </w:trPr>
        <w:tc>
          <w:tcPr>
            <w:tcW w:w="1691" w:type="dxa"/>
            <w:vMerge w:val="restart"/>
            <w:tcBorders>
              <w:top w:val="nil"/>
              <w:left w:val="single" w:sz="4" w:space="0" w:color="auto"/>
              <w:bottom w:val="single" w:sz="4" w:space="0" w:color="auto"/>
              <w:right w:val="single" w:sz="4" w:space="0" w:color="auto"/>
            </w:tcBorders>
            <w:hideMark/>
          </w:tcPr>
          <w:p w14:paraId="056D3D28" w14:textId="77777777" w:rsidR="00E92E8D" w:rsidRPr="003911E3" w:rsidRDefault="00E92E8D" w:rsidP="00A841D3">
            <w:pPr>
              <w:rPr>
                <w:b/>
                <w:bCs/>
              </w:rPr>
            </w:pPr>
            <w:r w:rsidRPr="003911E3">
              <w:rPr>
                <w:b/>
                <w:bCs/>
              </w:rPr>
              <w:t>Type de vaisselle réutilisable</w:t>
            </w:r>
          </w:p>
        </w:tc>
        <w:tc>
          <w:tcPr>
            <w:tcW w:w="3640" w:type="dxa"/>
            <w:tcBorders>
              <w:top w:val="nil"/>
              <w:left w:val="nil"/>
              <w:bottom w:val="single" w:sz="4" w:space="0" w:color="auto"/>
              <w:right w:val="single" w:sz="4" w:space="0" w:color="auto"/>
            </w:tcBorders>
            <w:hideMark/>
          </w:tcPr>
          <w:p w14:paraId="4ACFE5F2" w14:textId="77777777" w:rsidR="00E92E8D" w:rsidRDefault="00E92E8D" w:rsidP="00A841D3">
            <w:pPr>
              <w:pStyle w:val="Checklist0"/>
            </w:pPr>
            <w:r w:rsidRPr="00445D30">
              <w:t>Gobelets réutilisables</w:t>
            </w:r>
          </w:p>
          <w:p w14:paraId="24B55A85" w14:textId="77777777" w:rsidR="00E92E8D" w:rsidRDefault="00E92E8D" w:rsidP="00A841D3">
            <w:pPr>
              <w:pStyle w:val="Checklist0"/>
              <w:numPr>
                <w:ilvl w:val="0"/>
                <w:numId w:val="0"/>
              </w:numPr>
            </w:pPr>
          </w:p>
          <w:p w14:paraId="5C5E5F7B" w14:textId="77777777" w:rsidR="00E92E8D" w:rsidRPr="00445D30" w:rsidRDefault="00E92E8D" w:rsidP="00A841D3">
            <w:pPr>
              <w:pStyle w:val="Checklist0"/>
              <w:numPr>
                <w:ilvl w:val="0"/>
                <w:numId w:val="0"/>
              </w:numPr>
            </w:pPr>
            <w:r>
              <w:t>Quantité envisagée : _________articles</w:t>
            </w:r>
          </w:p>
        </w:tc>
        <w:tc>
          <w:tcPr>
            <w:tcW w:w="3611" w:type="dxa"/>
            <w:tcBorders>
              <w:top w:val="nil"/>
              <w:left w:val="nil"/>
              <w:bottom w:val="single" w:sz="4" w:space="0" w:color="auto"/>
              <w:right w:val="single" w:sz="4" w:space="0" w:color="auto"/>
            </w:tcBorders>
            <w:hideMark/>
          </w:tcPr>
          <w:p w14:paraId="2B81D03F" w14:textId="77777777" w:rsidR="00E92E8D" w:rsidRDefault="00E92E8D" w:rsidP="00A841D3">
            <w:pPr>
              <w:pStyle w:val="Checklist0"/>
            </w:pPr>
            <w:r w:rsidRPr="00445D30">
              <w:t>Non consignés</w:t>
            </w:r>
          </w:p>
          <w:p w14:paraId="2E1EBD35" w14:textId="77777777" w:rsidR="00E92E8D" w:rsidRPr="00445D30" w:rsidRDefault="00E92E8D" w:rsidP="00A841D3">
            <w:pPr>
              <w:pStyle w:val="Checklist0"/>
            </w:pPr>
            <w:r w:rsidRPr="00445D30">
              <w:t>Consignés : __________ CHF / article</w:t>
            </w:r>
          </w:p>
        </w:tc>
      </w:tr>
      <w:tr w:rsidR="00E92E8D" w:rsidRPr="00445D30" w14:paraId="58B6B155" w14:textId="77777777" w:rsidTr="00A841D3">
        <w:trPr>
          <w:trHeight w:val="1020"/>
        </w:trPr>
        <w:tc>
          <w:tcPr>
            <w:tcW w:w="1691" w:type="dxa"/>
            <w:vMerge/>
            <w:tcBorders>
              <w:top w:val="nil"/>
              <w:left w:val="single" w:sz="4" w:space="0" w:color="auto"/>
              <w:bottom w:val="single" w:sz="4" w:space="0" w:color="auto"/>
              <w:right w:val="single" w:sz="4" w:space="0" w:color="auto"/>
            </w:tcBorders>
            <w:vAlign w:val="center"/>
          </w:tcPr>
          <w:p w14:paraId="6DF0A1FD" w14:textId="77777777" w:rsidR="00E92E8D" w:rsidRPr="003911E3" w:rsidRDefault="00E92E8D" w:rsidP="00A841D3">
            <w:pPr>
              <w:rPr>
                <w:b/>
                <w:bCs/>
              </w:rPr>
            </w:pPr>
          </w:p>
        </w:tc>
        <w:tc>
          <w:tcPr>
            <w:tcW w:w="3640" w:type="dxa"/>
            <w:tcBorders>
              <w:top w:val="nil"/>
              <w:left w:val="nil"/>
              <w:bottom w:val="single" w:sz="4" w:space="0" w:color="auto"/>
              <w:right w:val="single" w:sz="4" w:space="0" w:color="auto"/>
            </w:tcBorders>
          </w:tcPr>
          <w:p w14:paraId="4383616B" w14:textId="77777777" w:rsidR="00E92E8D" w:rsidRDefault="00E92E8D" w:rsidP="00A841D3">
            <w:pPr>
              <w:pStyle w:val="Checklist0"/>
            </w:pPr>
            <w:r>
              <w:t>Verres à vin</w:t>
            </w:r>
          </w:p>
          <w:p w14:paraId="223D1F1D" w14:textId="77777777" w:rsidR="00E92E8D" w:rsidRDefault="00E92E8D" w:rsidP="00A841D3">
            <w:pPr>
              <w:pStyle w:val="Checklist0"/>
              <w:numPr>
                <w:ilvl w:val="0"/>
                <w:numId w:val="0"/>
              </w:numPr>
            </w:pPr>
          </w:p>
          <w:p w14:paraId="1DDF5BD3" w14:textId="77777777" w:rsidR="00E92E8D" w:rsidRPr="00445D30" w:rsidRDefault="00E92E8D" w:rsidP="00A841D3">
            <w:pPr>
              <w:pStyle w:val="Checklist0"/>
            </w:pPr>
            <w:r>
              <w:t>Quantité envisagée : ______articles</w:t>
            </w:r>
          </w:p>
        </w:tc>
        <w:tc>
          <w:tcPr>
            <w:tcW w:w="3611" w:type="dxa"/>
            <w:tcBorders>
              <w:top w:val="nil"/>
              <w:left w:val="nil"/>
              <w:bottom w:val="single" w:sz="4" w:space="0" w:color="auto"/>
              <w:right w:val="single" w:sz="4" w:space="0" w:color="auto"/>
            </w:tcBorders>
          </w:tcPr>
          <w:p w14:paraId="1CD281A6" w14:textId="77777777" w:rsidR="00E92E8D" w:rsidRDefault="00E92E8D" w:rsidP="00A841D3">
            <w:pPr>
              <w:pStyle w:val="Checklist0"/>
            </w:pPr>
            <w:r w:rsidRPr="00445D30">
              <w:t>Non consignés</w:t>
            </w:r>
          </w:p>
          <w:p w14:paraId="52C48888" w14:textId="77777777" w:rsidR="00E92E8D" w:rsidRPr="00445D30" w:rsidRDefault="00E92E8D" w:rsidP="00A841D3">
            <w:pPr>
              <w:pStyle w:val="Checklist0"/>
            </w:pPr>
            <w:r w:rsidRPr="00445D30">
              <w:t>Consignés : _________ CHF / article</w:t>
            </w:r>
          </w:p>
        </w:tc>
      </w:tr>
      <w:tr w:rsidR="00E92E8D" w:rsidRPr="00445D30" w14:paraId="59EFD77C" w14:textId="77777777" w:rsidTr="00A841D3">
        <w:trPr>
          <w:trHeight w:val="1020"/>
        </w:trPr>
        <w:tc>
          <w:tcPr>
            <w:tcW w:w="1691" w:type="dxa"/>
            <w:vMerge/>
            <w:tcBorders>
              <w:top w:val="nil"/>
              <w:left w:val="single" w:sz="4" w:space="0" w:color="auto"/>
              <w:bottom w:val="single" w:sz="4" w:space="0" w:color="auto"/>
              <w:right w:val="single" w:sz="4" w:space="0" w:color="auto"/>
            </w:tcBorders>
            <w:vAlign w:val="center"/>
            <w:hideMark/>
          </w:tcPr>
          <w:p w14:paraId="73BDE13E" w14:textId="77777777" w:rsidR="00E92E8D" w:rsidRPr="003911E3" w:rsidRDefault="00E92E8D" w:rsidP="00A841D3">
            <w:pPr>
              <w:rPr>
                <w:b/>
                <w:bCs/>
              </w:rPr>
            </w:pPr>
          </w:p>
        </w:tc>
        <w:tc>
          <w:tcPr>
            <w:tcW w:w="3640" w:type="dxa"/>
            <w:tcBorders>
              <w:top w:val="nil"/>
              <w:left w:val="nil"/>
              <w:bottom w:val="single" w:sz="4" w:space="0" w:color="auto"/>
              <w:right w:val="single" w:sz="4" w:space="0" w:color="auto"/>
            </w:tcBorders>
            <w:hideMark/>
          </w:tcPr>
          <w:p w14:paraId="5676FFC8" w14:textId="77777777" w:rsidR="00E92E8D" w:rsidRDefault="00E92E8D" w:rsidP="00A841D3">
            <w:pPr>
              <w:pStyle w:val="Checklist0"/>
            </w:pPr>
            <w:r w:rsidRPr="00445D30">
              <w:t>Pichets réutilisables</w:t>
            </w:r>
          </w:p>
          <w:p w14:paraId="2E3F8A07" w14:textId="77777777" w:rsidR="00E92E8D" w:rsidRDefault="00E92E8D" w:rsidP="00A841D3">
            <w:pPr>
              <w:pStyle w:val="Checklist0"/>
              <w:numPr>
                <w:ilvl w:val="0"/>
                <w:numId w:val="0"/>
              </w:numPr>
            </w:pPr>
          </w:p>
          <w:p w14:paraId="569EF75F" w14:textId="77777777" w:rsidR="00E92E8D" w:rsidRPr="00445D30" w:rsidRDefault="00E92E8D" w:rsidP="00A841D3">
            <w:pPr>
              <w:pStyle w:val="Checklist0"/>
              <w:numPr>
                <w:ilvl w:val="0"/>
                <w:numId w:val="0"/>
              </w:numPr>
              <w:ind w:left="207"/>
            </w:pPr>
            <w:r>
              <w:t>Quantité envisagée : _______articles</w:t>
            </w:r>
          </w:p>
        </w:tc>
        <w:tc>
          <w:tcPr>
            <w:tcW w:w="3611" w:type="dxa"/>
            <w:tcBorders>
              <w:top w:val="nil"/>
              <w:left w:val="nil"/>
              <w:bottom w:val="single" w:sz="4" w:space="0" w:color="auto"/>
              <w:right w:val="single" w:sz="4" w:space="0" w:color="auto"/>
            </w:tcBorders>
            <w:hideMark/>
          </w:tcPr>
          <w:p w14:paraId="2B84E6A2" w14:textId="77777777" w:rsidR="00E92E8D" w:rsidRDefault="00E92E8D" w:rsidP="00A841D3">
            <w:pPr>
              <w:pStyle w:val="Checklist0"/>
            </w:pPr>
            <w:r w:rsidRPr="00445D30">
              <w:t>Non consignés</w:t>
            </w:r>
          </w:p>
          <w:p w14:paraId="249096A4" w14:textId="77777777" w:rsidR="00E92E8D" w:rsidRPr="00445D30" w:rsidRDefault="00E92E8D" w:rsidP="00A841D3">
            <w:pPr>
              <w:pStyle w:val="Checklist0"/>
            </w:pPr>
            <w:r w:rsidRPr="00445D30">
              <w:t>Consignés : _________ CHF / article</w:t>
            </w:r>
          </w:p>
        </w:tc>
      </w:tr>
      <w:tr w:rsidR="00E92E8D" w:rsidRPr="00445D30" w14:paraId="1E7AD4A4" w14:textId="77777777" w:rsidTr="00A841D3">
        <w:trPr>
          <w:trHeight w:val="1020"/>
        </w:trPr>
        <w:tc>
          <w:tcPr>
            <w:tcW w:w="1691" w:type="dxa"/>
            <w:vMerge/>
            <w:tcBorders>
              <w:top w:val="nil"/>
              <w:left w:val="single" w:sz="4" w:space="0" w:color="auto"/>
              <w:bottom w:val="single" w:sz="4" w:space="0" w:color="auto"/>
              <w:right w:val="single" w:sz="4" w:space="0" w:color="auto"/>
            </w:tcBorders>
            <w:vAlign w:val="center"/>
            <w:hideMark/>
          </w:tcPr>
          <w:p w14:paraId="612A9BF1" w14:textId="77777777" w:rsidR="00E92E8D" w:rsidRPr="003911E3" w:rsidRDefault="00E92E8D" w:rsidP="00A841D3">
            <w:pPr>
              <w:rPr>
                <w:b/>
                <w:bCs/>
              </w:rPr>
            </w:pPr>
          </w:p>
        </w:tc>
        <w:tc>
          <w:tcPr>
            <w:tcW w:w="3640" w:type="dxa"/>
            <w:tcBorders>
              <w:top w:val="nil"/>
              <w:left w:val="nil"/>
              <w:bottom w:val="single" w:sz="4" w:space="0" w:color="auto"/>
              <w:right w:val="single" w:sz="4" w:space="0" w:color="auto"/>
            </w:tcBorders>
            <w:hideMark/>
          </w:tcPr>
          <w:p w14:paraId="3AAD5BF8" w14:textId="77777777" w:rsidR="00E92E8D" w:rsidRDefault="00E92E8D" w:rsidP="00A841D3">
            <w:pPr>
              <w:pStyle w:val="Checklist0"/>
            </w:pPr>
            <w:r w:rsidRPr="00445D30">
              <w:t>Assiettes réutilisables</w:t>
            </w:r>
          </w:p>
          <w:p w14:paraId="27AE16C2" w14:textId="77777777" w:rsidR="00E92E8D" w:rsidRDefault="00E92E8D" w:rsidP="00A841D3">
            <w:pPr>
              <w:pStyle w:val="Checklist0"/>
              <w:numPr>
                <w:ilvl w:val="0"/>
                <w:numId w:val="0"/>
              </w:numPr>
              <w:ind w:left="207"/>
            </w:pPr>
          </w:p>
          <w:p w14:paraId="5CABC5E6" w14:textId="77777777" w:rsidR="00E92E8D" w:rsidRPr="00445D30" w:rsidRDefault="00E92E8D" w:rsidP="00A841D3">
            <w:pPr>
              <w:pStyle w:val="Checklist0"/>
              <w:numPr>
                <w:ilvl w:val="0"/>
                <w:numId w:val="0"/>
              </w:numPr>
              <w:ind w:left="207"/>
            </w:pPr>
            <w:r>
              <w:t>Quantité envisagée : _______articles</w:t>
            </w:r>
          </w:p>
        </w:tc>
        <w:tc>
          <w:tcPr>
            <w:tcW w:w="3611" w:type="dxa"/>
            <w:tcBorders>
              <w:top w:val="nil"/>
              <w:left w:val="nil"/>
              <w:bottom w:val="single" w:sz="4" w:space="0" w:color="auto"/>
              <w:right w:val="single" w:sz="4" w:space="0" w:color="auto"/>
            </w:tcBorders>
            <w:hideMark/>
          </w:tcPr>
          <w:p w14:paraId="44D3F5F3" w14:textId="77777777" w:rsidR="00E92E8D" w:rsidRDefault="00E92E8D" w:rsidP="00A841D3">
            <w:pPr>
              <w:pStyle w:val="Checklist0"/>
            </w:pPr>
            <w:r w:rsidRPr="00445D30">
              <w:t>Non consigné</w:t>
            </w:r>
            <w:r>
              <w:t>e</w:t>
            </w:r>
            <w:r w:rsidRPr="00445D30">
              <w:t>s</w:t>
            </w:r>
          </w:p>
          <w:p w14:paraId="128F4C9D" w14:textId="77777777" w:rsidR="00E92E8D" w:rsidRPr="00445D30" w:rsidRDefault="00E92E8D" w:rsidP="00A841D3">
            <w:pPr>
              <w:pStyle w:val="Checklist0"/>
            </w:pPr>
            <w:r w:rsidRPr="00445D30">
              <w:t>Consignés : _________ CHF / article</w:t>
            </w:r>
          </w:p>
        </w:tc>
      </w:tr>
      <w:tr w:rsidR="00E92E8D" w:rsidRPr="00445D30" w14:paraId="2A2E5013" w14:textId="77777777" w:rsidTr="00A841D3">
        <w:trPr>
          <w:trHeight w:val="1020"/>
        </w:trPr>
        <w:tc>
          <w:tcPr>
            <w:tcW w:w="1691" w:type="dxa"/>
            <w:vMerge/>
            <w:tcBorders>
              <w:top w:val="nil"/>
              <w:left w:val="single" w:sz="4" w:space="0" w:color="auto"/>
              <w:bottom w:val="single" w:sz="4" w:space="0" w:color="auto"/>
              <w:right w:val="single" w:sz="4" w:space="0" w:color="auto"/>
            </w:tcBorders>
            <w:vAlign w:val="center"/>
            <w:hideMark/>
          </w:tcPr>
          <w:p w14:paraId="693C547E" w14:textId="77777777" w:rsidR="00E92E8D" w:rsidRPr="003911E3" w:rsidRDefault="00E92E8D" w:rsidP="00A841D3">
            <w:pPr>
              <w:rPr>
                <w:b/>
                <w:bCs/>
              </w:rPr>
            </w:pPr>
          </w:p>
        </w:tc>
        <w:tc>
          <w:tcPr>
            <w:tcW w:w="3640" w:type="dxa"/>
            <w:tcBorders>
              <w:top w:val="nil"/>
              <w:left w:val="nil"/>
              <w:bottom w:val="single" w:sz="4" w:space="0" w:color="auto"/>
              <w:right w:val="single" w:sz="4" w:space="0" w:color="auto"/>
            </w:tcBorders>
            <w:hideMark/>
          </w:tcPr>
          <w:p w14:paraId="4A825976" w14:textId="77777777" w:rsidR="00E92E8D" w:rsidRDefault="00E92E8D" w:rsidP="00A841D3">
            <w:pPr>
              <w:pStyle w:val="Checklist0"/>
            </w:pPr>
            <w:r w:rsidRPr="00445D30">
              <w:t>Services réutilisables</w:t>
            </w:r>
          </w:p>
          <w:p w14:paraId="05AEEF18" w14:textId="77777777" w:rsidR="00E92E8D" w:rsidRDefault="00E92E8D" w:rsidP="00A841D3">
            <w:pPr>
              <w:pStyle w:val="Checklist0"/>
              <w:numPr>
                <w:ilvl w:val="0"/>
                <w:numId w:val="0"/>
              </w:numPr>
              <w:ind w:left="207"/>
            </w:pPr>
          </w:p>
          <w:p w14:paraId="23171C6D" w14:textId="77777777" w:rsidR="00E92E8D" w:rsidRPr="00445D30" w:rsidRDefault="00E92E8D" w:rsidP="00A841D3">
            <w:pPr>
              <w:pStyle w:val="Checklist0"/>
              <w:numPr>
                <w:ilvl w:val="0"/>
                <w:numId w:val="0"/>
              </w:numPr>
              <w:ind w:left="207"/>
            </w:pPr>
            <w:r>
              <w:t>Quantité envisagée : _______articles</w:t>
            </w:r>
          </w:p>
        </w:tc>
        <w:tc>
          <w:tcPr>
            <w:tcW w:w="3611" w:type="dxa"/>
            <w:tcBorders>
              <w:top w:val="nil"/>
              <w:left w:val="nil"/>
              <w:bottom w:val="single" w:sz="4" w:space="0" w:color="auto"/>
              <w:right w:val="single" w:sz="4" w:space="0" w:color="auto"/>
            </w:tcBorders>
            <w:hideMark/>
          </w:tcPr>
          <w:p w14:paraId="48AA379F" w14:textId="77777777" w:rsidR="00E92E8D" w:rsidRDefault="00E92E8D" w:rsidP="00A841D3">
            <w:pPr>
              <w:pStyle w:val="Checklist0"/>
            </w:pPr>
            <w:r w:rsidRPr="00445D30">
              <w:t>Non consignés</w:t>
            </w:r>
          </w:p>
          <w:p w14:paraId="4524A72D" w14:textId="77777777" w:rsidR="00E92E8D" w:rsidRPr="00445D30" w:rsidRDefault="00E92E8D" w:rsidP="00A841D3">
            <w:pPr>
              <w:pStyle w:val="Checklist0"/>
            </w:pPr>
            <w:r w:rsidRPr="00445D30">
              <w:t>Consignés : _________ CHF / article</w:t>
            </w:r>
          </w:p>
        </w:tc>
      </w:tr>
      <w:tr w:rsidR="00E92E8D" w:rsidRPr="00445D30" w14:paraId="4CFFAF1E" w14:textId="77777777" w:rsidTr="00A841D3">
        <w:trPr>
          <w:trHeight w:val="1020"/>
        </w:trPr>
        <w:tc>
          <w:tcPr>
            <w:tcW w:w="1691" w:type="dxa"/>
            <w:vMerge/>
            <w:tcBorders>
              <w:top w:val="nil"/>
              <w:left w:val="single" w:sz="4" w:space="0" w:color="auto"/>
              <w:bottom w:val="single" w:sz="4" w:space="0" w:color="auto"/>
              <w:right w:val="single" w:sz="4" w:space="0" w:color="auto"/>
            </w:tcBorders>
            <w:vAlign w:val="center"/>
            <w:hideMark/>
          </w:tcPr>
          <w:p w14:paraId="4DC2C3DD" w14:textId="77777777" w:rsidR="00E92E8D" w:rsidRPr="003911E3" w:rsidRDefault="00E92E8D" w:rsidP="00A841D3">
            <w:pPr>
              <w:rPr>
                <w:b/>
                <w:bCs/>
              </w:rPr>
            </w:pPr>
          </w:p>
        </w:tc>
        <w:tc>
          <w:tcPr>
            <w:tcW w:w="3640" w:type="dxa"/>
            <w:tcBorders>
              <w:top w:val="nil"/>
              <w:left w:val="nil"/>
              <w:bottom w:val="single" w:sz="4" w:space="0" w:color="auto"/>
              <w:right w:val="single" w:sz="4" w:space="0" w:color="auto"/>
            </w:tcBorders>
            <w:hideMark/>
          </w:tcPr>
          <w:p w14:paraId="43E0E2C1" w14:textId="77777777" w:rsidR="00E92E8D" w:rsidRDefault="00E92E8D" w:rsidP="00A841D3">
            <w:pPr>
              <w:pStyle w:val="Checklist0"/>
            </w:pPr>
            <w:r w:rsidRPr="00445D30">
              <w:t>Autre : ____________________</w:t>
            </w:r>
          </w:p>
          <w:p w14:paraId="2567EE6A" w14:textId="77777777" w:rsidR="00E92E8D" w:rsidRDefault="00E92E8D" w:rsidP="00A841D3">
            <w:pPr>
              <w:pStyle w:val="Checklist0"/>
              <w:numPr>
                <w:ilvl w:val="0"/>
                <w:numId w:val="0"/>
              </w:numPr>
            </w:pPr>
          </w:p>
          <w:p w14:paraId="1F322C5B" w14:textId="77777777" w:rsidR="00E92E8D" w:rsidRPr="00445D30" w:rsidRDefault="00E92E8D" w:rsidP="00A841D3">
            <w:pPr>
              <w:pStyle w:val="Checklist0"/>
              <w:numPr>
                <w:ilvl w:val="0"/>
                <w:numId w:val="0"/>
              </w:numPr>
              <w:ind w:left="207"/>
            </w:pPr>
            <w:r>
              <w:t>Quantité envisagée : _______articles</w:t>
            </w:r>
          </w:p>
        </w:tc>
        <w:tc>
          <w:tcPr>
            <w:tcW w:w="3611" w:type="dxa"/>
            <w:tcBorders>
              <w:top w:val="nil"/>
              <w:left w:val="nil"/>
              <w:bottom w:val="single" w:sz="4" w:space="0" w:color="auto"/>
              <w:right w:val="single" w:sz="4" w:space="0" w:color="auto"/>
            </w:tcBorders>
            <w:hideMark/>
          </w:tcPr>
          <w:p w14:paraId="62DC5C59" w14:textId="77777777" w:rsidR="00E92E8D" w:rsidRDefault="00E92E8D" w:rsidP="00A841D3">
            <w:pPr>
              <w:pStyle w:val="Checklist0"/>
            </w:pPr>
            <w:r w:rsidRPr="00445D30">
              <w:t>Non consignés</w:t>
            </w:r>
          </w:p>
          <w:p w14:paraId="3ACFB280" w14:textId="77777777" w:rsidR="00E92E8D" w:rsidRPr="00445D30" w:rsidRDefault="00E92E8D" w:rsidP="00A841D3">
            <w:pPr>
              <w:pStyle w:val="Checklist0"/>
            </w:pPr>
            <w:r w:rsidRPr="00445D30">
              <w:t>Consignés : _________ CHF / article</w:t>
            </w:r>
          </w:p>
        </w:tc>
      </w:tr>
      <w:tr w:rsidR="00E92E8D" w:rsidRPr="00445D30" w14:paraId="11D09BDA" w14:textId="77777777" w:rsidTr="00A841D3">
        <w:trPr>
          <w:trHeight w:val="1509"/>
        </w:trPr>
        <w:tc>
          <w:tcPr>
            <w:tcW w:w="1691" w:type="dxa"/>
            <w:tcBorders>
              <w:top w:val="nil"/>
              <w:left w:val="single" w:sz="4" w:space="0" w:color="auto"/>
              <w:bottom w:val="single" w:sz="4" w:space="0" w:color="auto"/>
              <w:right w:val="single" w:sz="4" w:space="0" w:color="auto"/>
            </w:tcBorders>
            <w:hideMark/>
          </w:tcPr>
          <w:p w14:paraId="07EDEAD8" w14:textId="77777777" w:rsidR="00E92E8D" w:rsidRPr="003911E3" w:rsidRDefault="00E92E8D" w:rsidP="00A841D3">
            <w:pPr>
              <w:rPr>
                <w:b/>
                <w:bCs/>
              </w:rPr>
            </w:pPr>
            <w:r w:rsidRPr="003911E3">
              <w:rPr>
                <w:b/>
                <w:bCs/>
              </w:rPr>
              <w:t>Retour de la vaisselle</w:t>
            </w:r>
          </w:p>
        </w:tc>
        <w:tc>
          <w:tcPr>
            <w:tcW w:w="7251" w:type="dxa"/>
            <w:gridSpan w:val="2"/>
            <w:tcBorders>
              <w:top w:val="single" w:sz="4" w:space="0" w:color="auto"/>
              <w:left w:val="nil"/>
              <w:bottom w:val="single" w:sz="4" w:space="0" w:color="auto"/>
              <w:right w:val="single" w:sz="4" w:space="0" w:color="auto"/>
            </w:tcBorders>
            <w:hideMark/>
          </w:tcPr>
          <w:p w14:paraId="4D5704E2" w14:textId="77777777" w:rsidR="00E92E8D" w:rsidRDefault="00E92E8D" w:rsidP="00A841D3">
            <w:pPr>
              <w:pStyle w:val="Checklist0"/>
            </w:pPr>
            <w:r w:rsidRPr="00445D30">
              <w:t xml:space="preserve">Au(x) bar(s) </w:t>
            </w:r>
          </w:p>
          <w:p w14:paraId="1E633695" w14:textId="77777777" w:rsidR="00E92E8D" w:rsidRDefault="00E92E8D" w:rsidP="00A841D3">
            <w:pPr>
              <w:pStyle w:val="Checklist0"/>
            </w:pPr>
            <w:r w:rsidRPr="00445D30">
              <w:t>Au(x) stand(s) de vente de nourriture</w:t>
            </w:r>
          </w:p>
          <w:p w14:paraId="5F31BBDB" w14:textId="77777777" w:rsidR="00E92E8D" w:rsidRDefault="00E92E8D" w:rsidP="00A841D3">
            <w:pPr>
              <w:pStyle w:val="Checklist0"/>
            </w:pPr>
            <w:r w:rsidRPr="00445D30">
              <w:t>Dans un ou plusieurs stand(s) dédié(s) au retour de la consigne</w:t>
            </w:r>
          </w:p>
          <w:p w14:paraId="1200B693" w14:textId="77777777" w:rsidR="00E92E8D" w:rsidRDefault="00E92E8D" w:rsidP="00A841D3">
            <w:pPr>
              <w:pStyle w:val="Checklist0"/>
            </w:pPr>
            <w:r w:rsidRPr="00445D30">
              <w:t>Dans des bornes de récupération</w:t>
            </w:r>
          </w:p>
          <w:p w14:paraId="4068DC1A" w14:textId="77777777" w:rsidR="00E92E8D" w:rsidRPr="00445D30" w:rsidRDefault="00E92E8D" w:rsidP="00A841D3">
            <w:pPr>
              <w:pStyle w:val="Checklist0"/>
            </w:pPr>
            <w:r w:rsidRPr="00445D30">
              <w:t>Autre : _______________</w:t>
            </w:r>
            <w:r>
              <w:t>_____________________________________________</w:t>
            </w:r>
          </w:p>
        </w:tc>
      </w:tr>
      <w:tr w:rsidR="00E92E8D" w:rsidRPr="00445D30" w14:paraId="1299728F" w14:textId="77777777" w:rsidTr="00A841D3">
        <w:trPr>
          <w:trHeight w:val="1133"/>
        </w:trPr>
        <w:tc>
          <w:tcPr>
            <w:tcW w:w="1691" w:type="dxa"/>
            <w:tcBorders>
              <w:top w:val="nil"/>
              <w:left w:val="single" w:sz="4" w:space="0" w:color="auto"/>
              <w:bottom w:val="single" w:sz="4" w:space="0" w:color="auto"/>
              <w:right w:val="single" w:sz="4" w:space="0" w:color="auto"/>
            </w:tcBorders>
            <w:hideMark/>
          </w:tcPr>
          <w:p w14:paraId="0AF7BBD6" w14:textId="77777777" w:rsidR="00E92E8D" w:rsidRPr="003911E3" w:rsidRDefault="00E92E8D" w:rsidP="00A841D3">
            <w:pPr>
              <w:rPr>
                <w:b/>
                <w:bCs/>
              </w:rPr>
            </w:pPr>
            <w:r w:rsidRPr="003911E3">
              <w:rPr>
                <w:b/>
                <w:bCs/>
              </w:rPr>
              <w:t>Lavage de la vaisselle</w:t>
            </w:r>
          </w:p>
        </w:tc>
        <w:tc>
          <w:tcPr>
            <w:tcW w:w="7251" w:type="dxa"/>
            <w:gridSpan w:val="2"/>
            <w:tcBorders>
              <w:top w:val="single" w:sz="4" w:space="0" w:color="auto"/>
              <w:left w:val="nil"/>
              <w:bottom w:val="single" w:sz="4" w:space="0" w:color="auto"/>
              <w:right w:val="single" w:sz="4" w:space="0" w:color="auto"/>
            </w:tcBorders>
            <w:hideMark/>
          </w:tcPr>
          <w:p w14:paraId="5CEDB8B6" w14:textId="77777777" w:rsidR="00E92E8D" w:rsidRDefault="00E92E8D" w:rsidP="00A841D3">
            <w:pPr>
              <w:pStyle w:val="Checklist0"/>
            </w:pPr>
            <w:r w:rsidRPr="00445D30">
              <w:t>Par l'</w:t>
            </w:r>
            <w:proofErr w:type="spellStart"/>
            <w:r w:rsidRPr="00445D30">
              <w:t>organisateur·trice</w:t>
            </w:r>
            <w:proofErr w:type="spellEnd"/>
          </w:p>
          <w:p w14:paraId="26D41242" w14:textId="77777777" w:rsidR="00E92E8D" w:rsidRDefault="00E92E8D" w:rsidP="00A841D3">
            <w:pPr>
              <w:pStyle w:val="Checklist0"/>
            </w:pPr>
            <w:r w:rsidRPr="00445D30">
              <w:t>Par le fournisseur de vaisselle</w:t>
            </w:r>
          </w:p>
          <w:p w14:paraId="30CD3649" w14:textId="77777777" w:rsidR="00E92E8D" w:rsidRDefault="00E92E8D" w:rsidP="00A841D3">
            <w:pPr>
              <w:pStyle w:val="Checklist0"/>
            </w:pPr>
            <w:r w:rsidRPr="00445D30">
              <w:t>Par une autre organisation mandatée</w:t>
            </w:r>
          </w:p>
          <w:p w14:paraId="4BA84CDC" w14:textId="77777777" w:rsidR="00E92E8D" w:rsidRPr="00445D30" w:rsidRDefault="00E92E8D" w:rsidP="00A841D3">
            <w:pPr>
              <w:pStyle w:val="Checklist0"/>
            </w:pPr>
            <w:r w:rsidRPr="00445D30">
              <w:t>Autre : _______________</w:t>
            </w:r>
            <w:r>
              <w:t>_____________________________________________</w:t>
            </w:r>
          </w:p>
        </w:tc>
      </w:tr>
      <w:tr w:rsidR="00E92E8D" w:rsidRPr="00445D30" w14:paraId="791C809E" w14:textId="77777777" w:rsidTr="00A841D3">
        <w:trPr>
          <w:trHeight w:val="680"/>
        </w:trPr>
        <w:tc>
          <w:tcPr>
            <w:tcW w:w="1691" w:type="dxa"/>
            <w:tcBorders>
              <w:top w:val="nil"/>
              <w:left w:val="single" w:sz="4" w:space="0" w:color="auto"/>
              <w:bottom w:val="single" w:sz="4" w:space="0" w:color="auto"/>
              <w:right w:val="single" w:sz="4" w:space="0" w:color="auto"/>
            </w:tcBorders>
            <w:hideMark/>
          </w:tcPr>
          <w:p w14:paraId="23CC9B3D" w14:textId="77777777" w:rsidR="00E92E8D" w:rsidRPr="003911E3" w:rsidRDefault="00E92E8D" w:rsidP="00A841D3">
            <w:pPr>
              <w:rPr>
                <w:b/>
                <w:bCs/>
              </w:rPr>
            </w:pPr>
            <w:r w:rsidRPr="003911E3">
              <w:rPr>
                <w:b/>
                <w:bCs/>
              </w:rPr>
              <w:t xml:space="preserve">Informations aux </w:t>
            </w:r>
            <w:proofErr w:type="spellStart"/>
            <w:r w:rsidRPr="003911E3">
              <w:rPr>
                <w:b/>
                <w:bCs/>
              </w:rPr>
              <w:t>visiteur·euses</w:t>
            </w:r>
            <w:proofErr w:type="spellEnd"/>
            <w:r w:rsidRPr="003911E3">
              <w:rPr>
                <w:b/>
                <w:bCs/>
              </w:rPr>
              <w:t xml:space="preserve"> </w:t>
            </w:r>
          </w:p>
        </w:tc>
        <w:tc>
          <w:tcPr>
            <w:tcW w:w="7251" w:type="dxa"/>
            <w:gridSpan w:val="2"/>
            <w:tcBorders>
              <w:top w:val="single" w:sz="4" w:space="0" w:color="auto"/>
              <w:left w:val="nil"/>
              <w:bottom w:val="single" w:sz="4" w:space="0" w:color="auto"/>
              <w:right w:val="single" w:sz="4" w:space="0" w:color="auto"/>
            </w:tcBorders>
            <w:hideMark/>
          </w:tcPr>
          <w:p w14:paraId="7B6C2AFA" w14:textId="77777777" w:rsidR="00E92E8D" w:rsidRDefault="00E92E8D" w:rsidP="00A841D3">
            <w:r w:rsidRPr="00445D30">
              <w:t> </w:t>
            </w:r>
            <w:r>
              <w:t xml:space="preserve">Comment informez-vous les </w:t>
            </w:r>
            <w:proofErr w:type="spellStart"/>
            <w:r w:rsidRPr="000B68D8">
              <w:t>visiteur·euses</w:t>
            </w:r>
            <w:proofErr w:type="spellEnd"/>
            <w:r>
              <w:t xml:space="preserve"> au sujet de la consigne ?</w:t>
            </w:r>
          </w:p>
          <w:p w14:paraId="7FB9C562" w14:textId="77777777" w:rsidR="00E92E8D" w:rsidRDefault="00E92E8D" w:rsidP="00A841D3"/>
          <w:p w14:paraId="14D63784" w14:textId="77777777" w:rsidR="00E92E8D" w:rsidRPr="00445D30" w:rsidRDefault="00E92E8D" w:rsidP="00A841D3"/>
        </w:tc>
      </w:tr>
    </w:tbl>
    <w:p w14:paraId="08170086" w14:textId="77777777" w:rsidR="00E92E8D" w:rsidRDefault="00E92E8D" w:rsidP="001B5A1F">
      <w:pPr>
        <w:pStyle w:val="Titre1"/>
      </w:pPr>
      <w:bookmarkStart w:id="3" w:name="_Toc122525806"/>
      <w:r>
        <w:lastRenderedPageBreak/>
        <w:t>Tri des déchets</w:t>
      </w:r>
      <w:bookmarkEnd w:id="3"/>
      <w:r>
        <w:t xml:space="preserve"> </w:t>
      </w:r>
    </w:p>
    <w:p w14:paraId="757BD710" w14:textId="77777777" w:rsidR="00E92E8D" w:rsidRDefault="00E92E8D" w:rsidP="00E92E8D">
      <w:pPr>
        <w:rPr>
          <w:lang w:val="fr-FR"/>
        </w:rPr>
      </w:pPr>
      <w:r w:rsidRPr="00E472E3">
        <w:rPr>
          <w:lang w:val="fr-FR"/>
        </w:rPr>
        <w:t>Les organisateur</w:t>
      </w:r>
      <w:r>
        <w:rPr>
          <w:lang w:val="fr-FR"/>
        </w:rPr>
        <w:t>s</w:t>
      </w:r>
      <w:r w:rsidRPr="008A02E8">
        <w:t>·</w:t>
      </w:r>
      <w:proofErr w:type="spellStart"/>
      <w:r>
        <w:t>trices</w:t>
      </w:r>
      <w:proofErr w:type="spellEnd"/>
      <w:r w:rsidRPr="00E472E3">
        <w:rPr>
          <w:lang w:val="fr-FR"/>
        </w:rPr>
        <w:t xml:space="preserve"> de la manifestation </w:t>
      </w:r>
      <w:r>
        <w:rPr>
          <w:lang w:val="fr-FR"/>
        </w:rPr>
        <w:t>doivent mettre en œuvre</w:t>
      </w:r>
      <w:r w:rsidRPr="00E472E3">
        <w:rPr>
          <w:lang w:val="fr-FR"/>
        </w:rPr>
        <w:t xml:space="preserve"> des mesures pour favoriser le tri des déchets et l’élimination séparée de ceux-ci.</w:t>
      </w:r>
      <w:r>
        <w:rPr>
          <w:lang w:val="fr-FR"/>
        </w:rPr>
        <w:t xml:space="preserve"> Veuillez indiquer ci-après les mesures prévues.</w:t>
      </w:r>
      <w:r w:rsidRPr="00E472E3">
        <w:rPr>
          <w:lang w:val="fr-FR"/>
        </w:rPr>
        <w:t xml:space="preserve"> </w:t>
      </w:r>
    </w:p>
    <w:tbl>
      <w:tblPr>
        <w:tblW w:w="9067" w:type="dxa"/>
        <w:tblCellMar>
          <w:left w:w="70" w:type="dxa"/>
          <w:right w:w="70" w:type="dxa"/>
        </w:tblCellMar>
        <w:tblLook w:val="04A0" w:firstRow="1" w:lastRow="0" w:firstColumn="1" w:lastColumn="0" w:noHBand="0" w:noVBand="1"/>
      </w:tblPr>
      <w:tblGrid>
        <w:gridCol w:w="1696"/>
        <w:gridCol w:w="4253"/>
        <w:gridCol w:w="3118"/>
      </w:tblGrid>
      <w:tr w:rsidR="0087097C" w:rsidRPr="00567325" w14:paraId="3F449C9A" w14:textId="194C3C0D" w:rsidTr="0087097C">
        <w:trPr>
          <w:trHeight w:val="640"/>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2AF67E78" w14:textId="77777777" w:rsidR="0087097C" w:rsidRPr="00FF395F" w:rsidRDefault="0087097C" w:rsidP="00A841D3">
            <w:pPr>
              <w:jc w:val="center"/>
              <w:rPr>
                <w:b/>
                <w:bCs/>
              </w:rPr>
            </w:pPr>
            <w:r w:rsidRPr="00FF395F">
              <w:rPr>
                <w:b/>
                <w:bCs/>
              </w:rPr>
              <w:t>Déchets produits</w:t>
            </w:r>
          </w:p>
        </w:tc>
        <w:tc>
          <w:tcPr>
            <w:tcW w:w="4253" w:type="dxa"/>
            <w:tcBorders>
              <w:top w:val="single" w:sz="4" w:space="0" w:color="auto"/>
              <w:left w:val="nil"/>
              <w:bottom w:val="single" w:sz="4" w:space="0" w:color="auto"/>
              <w:right w:val="single" w:sz="4" w:space="0" w:color="auto"/>
            </w:tcBorders>
            <w:noWrap/>
            <w:vAlign w:val="center"/>
            <w:hideMark/>
          </w:tcPr>
          <w:p w14:paraId="4D5E8C99" w14:textId="0F40C728" w:rsidR="0087097C" w:rsidRPr="00FF395F" w:rsidRDefault="0087097C" w:rsidP="00A841D3">
            <w:pPr>
              <w:jc w:val="center"/>
              <w:rPr>
                <w:b/>
                <w:bCs/>
              </w:rPr>
            </w:pPr>
            <w:r w:rsidRPr="00FF395F">
              <w:rPr>
                <w:b/>
                <w:bCs/>
              </w:rPr>
              <w:t>Collecte séparée</w:t>
            </w:r>
            <w:r>
              <w:rPr>
                <w:b/>
                <w:bCs/>
              </w:rPr>
              <w:t xml:space="preserve"> et élimination</w:t>
            </w:r>
          </w:p>
        </w:tc>
        <w:tc>
          <w:tcPr>
            <w:tcW w:w="3118" w:type="dxa"/>
            <w:tcBorders>
              <w:top w:val="single" w:sz="4" w:space="0" w:color="auto"/>
              <w:bottom w:val="single" w:sz="4" w:space="0" w:color="auto"/>
              <w:right w:val="single" w:sz="4" w:space="0" w:color="auto"/>
            </w:tcBorders>
          </w:tcPr>
          <w:p w14:paraId="1CA88BFA" w14:textId="77777777" w:rsidR="0087097C" w:rsidRPr="00FF395F" w:rsidRDefault="0087097C" w:rsidP="0087097C">
            <w:pPr>
              <w:rPr>
                <w:b/>
                <w:bCs/>
              </w:rPr>
            </w:pPr>
          </w:p>
        </w:tc>
      </w:tr>
      <w:tr w:rsidR="0087097C" w:rsidRPr="00567325" w14:paraId="550A6FBC" w14:textId="090EB3B7" w:rsidTr="0087097C">
        <w:trPr>
          <w:trHeight w:val="880"/>
        </w:trPr>
        <w:tc>
          <w:tcPr>
            <w:tcW w:w="1696" w:type="dxa"/>
            <w:tcBorders>
              <w:top w:val="nil"/>
              <w:left w:val="single" w:sz="4" w:space="0" w:color="auto"/>
              <w:bottom w:val="single" w:sz="4" w:space="0" w:color="auto"/>
              <w:right w:val="single" w:sz="4" w:space="0" w:color="auto"/>
            </w:tcBorders>
            <w:noWrap/>
            <w:vAlign w:val="center"/>
            <w:hideMark/>
          </w:tcPr>
          <w:p w14:paraId="4638A3AD" w14:textId="77777777" w:rsidR="0087097C" w:rsidRDefault="0087097C" w:rsidP="00A841D3">
            <w:pPr>
              <w:pStyle w:val="Checklist0"/>
            </w:pPr>
            <w:r w:rsidRPr="00567325">
              <w:t>PET </w:t>
            </w:r>
          </w:p>
          <w:p w14:paraId="05EBF4A0" w14:textId="77777777" w:rsidR="0087097C" w:rsidRPr="00567325" w:rsidRDefault="0087097C" w:rsidP="00A841D3">
            <w:pPr>
              <w:pStyle w:val="Checklist0"/>
              <w:numPr>
                <w:ilvl w:val="0"/>
                <w:numId w:val="0"/>
              </w:numPr>
              <w:ind w:left="207"/>
            </w:pPr>
          </w:p>
        </w:tc>
        <w:tc>
          <w:tcPr>
            <w:tcW w:w="4253" w:type="dxa"/>
            <w:tcBorders>
              <w:top w:val="nil"/>
              <w:left w:val="nil"/>
              <w:bottom w:val="single" w:sz="4" w:space="0" w:color="auto"/>
              <w:right w:val="single" w:sz="4" w:space="0" w:color="auto"/>
            </w:tcBorders>
            <w:vAlign w:val="center"/>
            <w:hideMark/>
          </w:tcPr>
          <w:p w14:paraId="48144A42" w14:textId="77777777" w:rsidR="0087097C" w:rsidRPr="00567325" w:rsidRDefault="0087097C" w:rsidP="00A841D3">
            <w:pPr>
              <w:pStyle w:val="Checklist0"/>
            </w:pPr>
            <w:r w:rsidRPr="00567325">
              <w:t>Tri au bar / dans les stands / en cuisine</w:t>
            </w:r>
          </w:p>
          <w:p w14:paraId="1AF8C781" w14:textId="37DF7D85" w:rsidR="0087097C" w:rsidRPr="00567325" w:rsidRDefault="0087097C" w:rsidP="0087097C">
            <w:pPr>
              <w:pStyle w:val="Checklist0"/>
            </w:pPr>
            <w:r w:rsidRPr="00567325">
              <w:t>Contenants spécifiques dans le périmètre </w:t>
            </w:r>
          </w:p>
        </w:tc>
        <w:tc>
          <w:tcPr>
            <w:tcW w:w="3118" w:type="dxa"/>
            <w:tcBorders>
              <w:top w:val="single" w:sz="4" w:space="0" w:color="auto"/>
              <w:bottom w:val="single" w:sz="4" w:space="0" w:color="auto"/>
              <w:right w:val="single" w:sz="4" w:space="0" w:color="auto"/>
            </w:tcBorders>
          </w:tcPr>
          <w:p w14:paraId="1411284F" w14:textId="16A51774" w:rsidR="0087097C" w:rsidRPr="00567325" w:rsidRDefault="0087097C" w:rsidP="00A841D3">
            <w:pPr>
              <w:pStyle w:val="Checklist0"/>
            </w:pPr>
            <w:r w:rsidRPr="00567325">
              <w:t xml:space="preserve">Sacs PET </w:t>
            </w:r>
            <w:r>
              <w:t>–</w:t>
            </w:r>
            <w:r w:rsidRPr="00567325">
              <w:t xml:space="preserve"> </w:t>
            </w:r>
            <w:proofErr w:type="spellStart"/>
            <w:r w:rsidRPr="00567325">
              <w:t>Recycling</w:t>
            </w:r>
            <w:proofErr w:type="spellEnd"/>
            <w:r>
              <w:t>*</w:t>
            </w:r>
            <w:r w:rsidRPr="00567325">
              <w:t> </w:t>
            </w:r>
          </w:p>
        </w:tc>
      </w:tr>
      <w:tr w:rsidR="0087097C" w:rsidRPr="00567325" w14:paraId="43C93293" w14:textId="71441458" w:rsidTr="0087097C">
        <w:trPr>
          <w:trHeight w:val="600"/>
        </w:trPr>
        <w:tc>
          <w:tcPr>
            <w:tcW w:w="1696" w:type="dxa"/>
            <w:tcBorders>
              <w:top w:val="nil"/>
              <w:left w:val="single" w:sz="4" w:space="0" w:color="auto"/>
              <w:bottom w:val="single" w:sz="4" w:space="0" w:color="auto"/>
              <w:right w:val="single" w:sz="4" w:space="0" w:color="auto"/>
            </w:tcBorders>
            <w:noWrap/>
            <w:vAlign w:val="center"/>
            <w:hideMark/>
          </w:tcPr>
          <w:p w14:paraId="0C6D7144" w14:textId="77777777" w:rsidR="0087097C" w:rsidRPr="00567325" w:rsidRDefault="0087097C" w:rsidP="00A841D3">
            <w:pPr>
              <w:pStyle w:val="Checklist0"/>
            </w:pPr>
            <w:r w:rsidRPr="00567325">
              <w:t>Fer</w:t>
            </w:r>
            <w:r>
              <w:t xml:space="preserve"> </w:t>
            </w:r>
            <w:r w:rsidRPr="00567325">
              <w:t>blanc</w:t>
            </w:r>
          </w:p>
        </w:tc>
        <w:tc>
          <w:tcPr>
            <w:tcW w:w="4253" w:type="dxa"/>
            <w:tcBorders>
              <w:top w:val="nil"/>
              <w:left w:val="nil"/>
              <w:bottom w:val="single" w:sz="4" w:space="0" w:color="auto"/>
              <w:right w:val="single" w:sz="4" w:space="0" w:color="auto"/>
            </w:tcBorders>
            <w:vAlign w:val="center"/>
            <w:hideMark/>
          </w:tcPr>
          <w:p w14:paraId="5D9EFBBE" w14:textId="77777777" w:rsidR="0087097C" w:rsidRPr="00567325" w:rsidRDefault="0087097C" w:rsidP="00A841D3">
            <w:pPr>
              <w:pStyle w:val="Checklist0"/>
              <w:rPr>
                <w:rFonts w:ascii="Helvetica" w:hAnsi="Helvetica"/>
              </w:rPr>
            </w:pPr>
            <w:r w:rsidRPr="00567325">
              <w:rPr>
                <w:rFonts w:ascii="Helvetica" w:hAnsi="Helvetica"/>
              </w:rPr>
              <w:t>T</w:t>
            </w:r>
            <w:r w:rsidRPr="00567325">
              <w:t>ri au bar / dans les stands / en cuisine</w:t>
            </w:r>
          </w:p>
          <w:p w14:paraId="372C9126" w14:textId="2F6EE49D" w:rsidR="0087097C" w:rsidRPr="00567325" w:rsidRDefault="0087097C" w:rsidP="0087097C">
            <w:pPr>
              <w:pStyle w:val="Checklist0"/>
            </w:pPr>
            <w:r w:rsidRPr="00567325">
              <w:t>Contenants spécifiques dans le périmètre </w:t>
            </w:r>
          </w:p>
        </w:tc>
        <w:tc>
          <w:tcPr>
            <w:tcW w:w="3118" w:type="dxa"/>
            <w:tcBorders>
              <w:top w:val="single" w:sz="4" w:space="0" w:color="auto"/>
              <w:bottom w:val="single" w:sz="4" w:space="0" w:color="auto"/>
              <w:right w:val="single" w:sz="4" w:space="0" w:color="auto"/>
            </w:tcBorders>
          </w:tcPr>
          <w:p w14:paraId="2ABE273A" w14:textId="77777777" w:rsidR="0087097C" w:rsidRDefault="0087097C" w:rsidP="0087097C">
            <w:pPr>
              <w:pStyle w:val="Checklist0"/>
            </w:pPr>
            <w:r>
              <w:t>Point de collecte communal</w:t>
            </w:r>
          </w:p>
          <w:p w14:paraId="5BCD7645" w14:textId="5BF3B875" w:rsidR="0087097C" w:rsidRPr="00567325" w:rsidRDefault="0087097C" w:rsidP="0087097C">
            <w:pPr>
              <w:pStyle w:val="Checklist0"/>
              <w:rPr>
                <w:rFonts w:ascii="Helvetica" w:hAnsi="Helvetica"/>
              </w:rPr>
            </w:pPr>
            <w:r>
              <w:t>Entreprise de collecte : __________________</w:t>
            </w:r>
          </w:p>
        </w:tc>
      </w:tr>
      <w:tr w:rsidR="0087097C" w:rsidRPr="00567325" w14:paraId="61096656" w14:textId="743F0A1B" w:rsidTr="0087097C">
        <w:trPr>
          <w:trHeight w:val="860"/>
        </w:trPr>
        <w:tc>
          <w:tcPr>
            <w:tcW w:w="1696" w:type="dxa"/>
            <w:tcBorders>
              <w:top w:val="nil"/>
              <w:left w:val="single" w:sz="4" w:space="0" w:color="auto"/>
              <w:bottom w:val="single" w:sz="4" w:space="0" w:color="auto"/>
              <w:right w:val="single" w:sz="4" w:space="0" w:color="auto"/>
            </w:tcBorders>
            <w:noWrap/>
            <w:vAlign w:val="center"/>
            <w:hideMark/>
          </w:tcPr>
          <w:p w14:paraId="18A60E17" w14:textId="77777777" w:rsidR="0087097C" w:rsidRPr="00567325" w:rsidRDefault="0087097C" w:rsidP="00A841D3">
            <w:pPr>
              <w:pStyle w:val="Checklist0"/>
            </w:pPr>
            <w:r w:rsidRPr="00567325">
              <w:t xml:space="preserve">Aluminium, </w:t>
            </w:r>
            <w:r>
              <w:t>c</w:t>
            </w:r>
            <w:r w:rsidRPr="00567325">
              <w:t>anettes </w:t>
            </w:r>
          </w:p>
        </w:tc>
        <w:tc>
          <w:tcPr>
            <w:tcW w:w="4253" w:type="dxa"/>
            <w:tcBorders>
              <w:top w:val="nil"/>
              <w:left w:val="nil"/>
              <w:bottom w:val="single" w:sz="4" w:space="0" w:color="auto"/>
              <w:right w:val="single" w:sz="4" w:space="0" w:color="auto"/>
            </w:tcBorders>
            <w:vAlign w:val="center"/>
            <w:hideMark/>
          </w:tcPr>
          <w:p w14:paraId="35775648" w14:textId="77777777" w:rsidR="0087097C" w:rsidRDefault="0087097C" w:rsidP="00A841D3">
            <w:pPr>
              <w:pStyle w:val="Checklist0"/>
            </w:pPr>
            <w:r w:rsidRPr="00567325">
              <w:t>Tri au bar / dans les stands / en cuisine</w:t>
            </w:r>
          </w:p>
          <w:p w14:paraId="33A1CB84" w14:textId="30ABB4B8" w:rsidR="0087097C" w:rsidRPr="00567325" w:rsidRDefault="0087097C" w:rsidP="0087097C">
            <w:pPr>
              <w:pStyle w:val="Checklist0"/>
            </w:pPr>
            <w:r w:rsidRPr="00567325">
              <w:t>Contenants spécifiques dans le périmètre </w:t>
            </w:r>
          </w:p>
        </w:tc>
        <w:tc>
          <w:tcPr>
            <w:tcW w:w="3118" w:type="dxa"/>
            <w:tcBorders>
              <w:top w:val="single" w:sz="4" w:space="0" w:color="auto"/>
              <w:bottom w:val="single" w:sz="4" w:space="0" w:color="auto"/>
              <w:right w:val="single" w:sz="4" w:space="0" w:color="auto"/>
            </w:tcBorders>
          </w:tcPr>
          <w:p w14:paraId="14D18068" w14:textId="77777777" w:rsidR="0087097C" w:rsidRDefault="0087097C" w:rsidP="0087097C">
            <w:pPr>
              <w:pStyle w:val="Checklist0"/>
            </w:pPr>
            <w:r w:rsidRPr="00567325">
              <w:t xml:space="preserve">Sacs ALU - </w:t>
            </w:r>
            <w:proofErr w:type="spellStart"/>
            <w:r w:rsidRPr="00567325">
              <w:t>Recycling</w:t>
            </w:r>
            <w:proofErr w:type="spellEnd"/>
            <w:r w:rsidRPr="00567325">
              <w:t> </w:t>
            </w:r>
          </w:p>
          <w:p w14:paraId="3173B43B" w14:textId="4437E02F" w:rsidR="0087097C" w:rsidRPr="00567325" w:rsidRDefault="0087097C" w:rsidP="0087097C">
            <w:pPr>
              <w:pStyle w:val="Checklist0"/>
            </w:pPr>
            <w:r>
              <w:t>Point de collecte communal</w:t>
            </w:r>
          </w:p>
        </w:tc>
      </w:tr>
      <w:tr w:rsidR="0087097C" w:rsidRPr="00567325" w14:paraId="104C42BD" w14:textId="3ED6102E" w:rsidTr="0087097C">
        <w:trPr>
          <w:trHeight w:val="580"/>
        </w:trPr>
        <w:tc>
          <w:tcPr>
            <w:tcW w:w="1696" w:type="dxa"/>
            <w:tcBorders>
              <w:top w:val="nil"/>
              <w:left w:val="single" w:sz="4" w:space="0" w:color="auto"/>
              <w:bottom w:val="single" w:sz="4" w:space="0" w:color="auto"/>
              <w:right w:val="single" w:sz="4" w:space="0" w:color="auto"/>
            </w:tcBorders>
            <w:noWrap/>
            <w:vAlign w:val="center"/>
            <w:hideMark/>
          </w:tcPr>
          <w:p w14:paraId="40A7D3D9" w14:textId="77777777" w:rsidR="0087097C" w:rsidRPr="00567325" w:rsidRDefault="0087097C" w:rsidP="00A841D3">
            <w:pPr>
              <w:pStyle w:val="Checklist0"/>
            </w:pPr>
            <w:r w:rsidRPr="00567325">
              <w:t>Verre</w:t>
            </w:r>
          </w:p>
        </w:tc>
        <w:tc>
          <w:tcPr>
            <w:tcW w:w="4253" w:type="dxa"/>
            <w:tcBorders>
              <w:top w:val="nil"/>
              <w:left w:val="nil"/>
              <w:bottom w:val="single" w:sz="4" w:space="0" w:color="auto"/>
              <w:right w:val="single" w:sz="4" w:space="0" w:color="auto"/>
            </w:tcBorders>
            <w:vAlign w:val="center"/>
            <w:hideMark/>
          </w:tcPr>
          <w:p w14:paraId="0177072C" w14:textId="77777777" w:rsidR="0087097C" w:rsidRDefault="0087097C" w:rsidP="00A841D3">
            <w:pPr>
              <w:pStyle w:val="Checklist0"/>
            </w:pPr>
            <w:r w:rsidRPr="00567325">
              <w:t>Tri au bar / dans les stands / en cuisine</w:t>
            </w:r>
          </w:p>
          <w:p w14:paraId="4E5AE692" w14:textId="2FB1F4F9" w:rsidR="0087097C" w:rsidRPr="00567325" w:rsidRDefault="0087097C" w:rsidP="0087097C">
            <w:pPr>
              <w:pStyle w:val="Checklist0"/>
            </w:pPr>
            <w:r w:rsidRPr="00567325">
              <w:t>Contenants spécifiques dans le périmètre </w:t>
            </w:r>
          </w:p>
        </w:tc>
        <w:tc>
          <w:tcPr>
            <w:tcW w:w="3118" w:type="dxa"/>
            <w:tcBorders>
              <w:top w:val="single" w:sz="4" w:space="0" w:color="auto"/>
              <w:bottom w:val="single" w:sz="4" w:space="0" w:color="auto"/>
              <w:right w:val="single" w:sz="4" w:space="0" w:color="auto"/>
            </w:tcBorders>
          </w:tcPr>
          <w:p w14:paraId="590FBF4F" w14:textId="77777777" w:rsidR="0087097C" w:rsidRDefault="0087097C" w:rsidP="0087097C">
            <w:pPr>
              <w:pStyle w:val="Checklist0"/>
            </w:pPr>
            <w:r>
              <w:t>Point de collecte communal</w:t>
            </w:r>
          </w:p>
          <w:p w14:paraId="353778E6" w14:textId="4C2B2525" w:rsidR="0087097C" w:rsidRPr="00567325" w:rsidRDefault="0087097C" w:rsidP="0087097C">
            <w:pPr>
              <w:pStyle w:val="Checklist0"/>
            </w:pPr>
            <w:r>
              <w:t>Entreprise de collecte : __________________</w:t>
            </w:r>
          </w:p>
        </w:tc>
      </w:tr>
      <w:tr w:rsidR="0087097C" w:rsidRPr="00567325" w14:paraId="1DA54828" w14:textId="2C25CE45" w:rsidTr="0087097C">
        <w:trPr>
          <w:trHeight w:val="580"/>
        </w:trPr>
        <w:tc>
          <w:tcPr>
            <w:tcW w:w="1696" w:type="dxa"/>
            <w:tcBorders>
              <w:top w:val="nil"/>
              <w:left w:val="single" w:sz="4" w:space="0" w:color="auto"/>
              <w:bottom w:val="single" w:sz="4" w:space="0" w:color="auto"/>
              <w:right w:val="single" w:sz="4" w:space="0" w:color="auto"/>
            </w:tcBorders>
            <w:noWrap/>
            <w:vAlign w:val="center"/>
            <w:hideMark/>
          </w:tcPr>
          <w:p w14:paraId="58A9077A" w14:textId="77777777" w:rsidR="0087097C" w:rsidRPr="00567325" w:rsidRDefault="0087097C" w:rsidP="00A841D3">
            <w:pPr>
              <w:pStyle w:val="Checklist0"/>
            </w:pPr>
            <w:r w:rsidRPr="00567325">
              <w:t>Papier / carton</w:t>
            </w:r>
          </w:p>
        </w:tc>
        <w:tc>
          <w:tcPr>
            <w:tcW w:w="4253" w:type="dxa"/>
            <w:tcBorders>
              <w:top w:val="nil"/>
              <w:left w:val="nil"/>
              <w:bottom w:val="single" w:sz="4" w:space="0" w:color="auto"/>
              <w:right w:val="single" w:sz="4" w:space="0" w:color="auto"/>
            </w:tcBorders>
            <w:vAlign w:val="center"/>
            <w:hideMark/>
          </w:tcPr>
          <w:p w14:paraId="6790C3B6" w14:textId="77777777" w:rsidR="0087097C" w:rsidRDefault="0087097C" w:rsidP="00A841D3">
            <w:pPr>
              <w:pStyle w:val="Checklist0"/>
            </w:pPr>
            <w:r w:rsidRPr="00567325">
              <w:t>Tri au bar / dans les stands / en interne</w:t>
            </w:r>
          </w:p>
          <w:p w14:paraId="37B108A4" w14:textId="1727C562" w:rsidR="0087097C" w:rsidRPr="00567325" w:rsidRDefault="0087097C" w:rsidP="0087097C">
            <w:pPr>
              <w:pStyle w:val="Checklist0"/>
            </w:pPr>
            <w:r w:rsidRPr="00567325">
              <w:t>Contenants spécifiques dans le périmètre </w:t>
            </w:r>
          </w:p>
        </w:tc>
        <w:tc>
          <w:tcPr>
            <w:tcW w:w="3118" w:type="dxa"/>
            <w:tcBorders>
              <w:top w:val="single" w:sz="4" w:space="0" w:color="auto"/>
              <w:bottom w:val="single" w:sz="4" w:space="0" w:color="auto"/>
              <w:right w:val="single" w:sz="4" w:space="0" w:color="auto"/>
            </w:tcBorders>
          </w:tcPr>
          <w:p w14:paraId="4B44AEA5" w14:textId="77777777" w:rsidR="0087097C" w:rsidRDefault="0087097C" w:rsidP="0087097C">
            <w:pPr>
              <w:pStyle w:val="Checklist0"/>
            </w:pPr>
            <w:r>
              <w:t>Point de collecte communal</w:t>
            </w:r>
          </w:p>
          <w:p w14:paraId="4167082E" w14:textId="24ECDEEA" w:rsidR="0087097C" w:rsidRPr="00567325" w:rsidRDefault="0087097C" w:rsidP="0087097C">
            <w:pPr>
              <w:pStyle w:val="Checklist0"/>
            </w:pPr>
            <w:r>
              <w:t>Entreprise de collecte : __________________</w:t>
            </w:r>
          </w:p>
        </w:tc>
      </w:tr>
      <w:tr w:rsidR="0087097C" w:rsidRPr="00567325" w14:paraId="2F582FBE" w14:textId="28B1A1C2" w:rsidTr="0087097C">
        <w:trPr>
          <w:trHeight w:val="580"/>
        </w:trPr>
        <w:tc>
          <w:tcPr>
            <w:tcW w:w="1696" w:type="dxa"/>
            <w:tcBorders>
              <w:top w:val="nil"/>
              <w:left w:val="single" w:sz="4" w:space="0" w:color="auto"/>
              <w:bottom w:val="single" w:sz="4" w:space="0" w:color="auto"/>
              <w:right w:val="single" w:sz="4" w:space="0" w:color="auto"/>
            </w:tcBorders>
            <w:noWrap/>
            <w:vAlign w:val="center"/>
            <w:hideMark/>
          </w:tcPr>
          <w:p w14:paraId="68CDF26E" w14:textId="77777777" w:rsidR="0087097C" w:rsidRPr="00567325" w:rsidRDefault="0087097C" w:rsidP="00A841D3">
            <w:pPr>
              <w:pStyle w:val="Checklist0"/>
            </w:pPr>
            <w:r w:rsidRPr="00567325">
              <w:t>Déchets organiques </w:t>
            </w:r>
          </w:p>
        </w:tc>
        <w:tc>
          <w:tcPr>
            <w:tcW w:w="4253" w:type="dxa"/>
            <w:tcBorders>
              <w:top w:val="nil"/>
              <w:left w:val="nil"/>
              <w:bottom w:val="single" w:sz="4" w:space="0" w:color="auto"/>
              <w:right w:val="single" w:sz="4" w:space="0" w:color="auto"/>
            </w:tcBorders>
            <w:vAlign w:val="center"/>
            <w:hideMark/>
          </w:tcPr>
          <w:p w14:paraId="3FDA663D" w14:textId="77777777" w:rsidR="0087097C" w:rsidRDefault="0087097C" w:rsidP="00A841D3">
            <w:pPr>
              <w:pStyle w:val="Checklist0"/>
            </w:pPr>
            <w:r w:rsidRPr="00567325">
              <w:t>Tri au bar / dans les stands / en cuisine</w:t>
            </w:r>
          </w:p>
          <w:p w14:paraId="38910ACD" w14:textId="2A2179B3" w:rsidR="0087097C" w:rsidRPr="00567325" w:rsidRDefault="0087097C" w:rsidP="0087097C">
            <w:pPr>
              <w:pStyle w:val="Checklist0"/>
            </w:pPr>
            <w:r w:rsidRPr="00567325">
              <w:t>Contenants spécifiques dans le périmètre </w:t>
            </w:r>
          </w:p>
        </w:tc>
        <w:tc>
          <w:tcPr>
            <w:tcW w:w="3118" w:type="dxa"/>
            <w:tcBorders>
              <w:top w:val="single" w:sz="4" w:space="0" w:color="auto"/>
              <w:bottom w:val="single" w:sz="4" w:space="0" w:color="auto"/>
              <w:right w:val="single" w:sz="4" w:space="0" w:color="auto"/>
            </w:tcBorders>
          </w:tcPr>
          <w:p w14:paraId="525D6F9B" w14:textId="77777777" w:rsidR="0087097C" w:rsidRDefault="0087097C" w:rsidP="0087097C">
            <w:pPr>
              <w:pStyle w:val="Checklist0"/>
            </w:pPr>
            <w:r>
              <w:t>Point de collecte communal</w:t>
            </w:r>
          </w:p>
          <w:p w14:paraId="4197492C" w14:textId="658F5C6F" w:rsidR="0087097C" w:rsidRPr="00567325" w:rsidRDefault="0087097C" w:rsidP="0087097C">
            <w:pPr>
              <w:pStyle w:val="Checklist0"/>
            </w:pPr>
            <w:r>
              <w:t>Entreprise de collecte : __________________</w:t>
            </w:r>
          </w:p>
        </w:tc>
      </w:tr>
      <w:tr w:rsidR="0087097C" w:rsidRPr="00567325" w14:paraId="64D13A6D" w14:textId="7B4A2B31" w:rsidTr="0087097C">
        <w:trPr>
          <w:trHeight w:val="860"/>
        </w:trPr>
        <w:tc>
          <w:tcPr>
            <w:tcW w:w="1696" w:type="dxa"/>
            <w:tcBorders>
              <w:top w:val="nil"/>
              <w:left w:val="single" w:sz="4" w:space="0" w:color="auto"/>
              <w:bottom w:val="single" w:sz="4" w:space="0" w:color="auto"/>
              <w:right w:val="single" w:sz="4" w:space="0" w:color="auto"/>
            </w:tcBorders>
            <w:noWrap/>
            <w:vAlign w:val="center"/>
            <w:hideMark/>
          </w:tcPr>
          <w:p w14:paraId="7DD5C486" w14:textId="77777777" w:rsidR="0087097C" w:rsidRPr="00567325" w:rsidRDefault="0087097C" w:rsidP="00A841D3">
            <w:pPr>
              <w:pStyle w:val="Checklist0"/>
            </w:pPr>
            <w:r w:rsidRPr="00567325">
              <w:t xml:space="preserve">Déchets </w:t>
            </w:r>
            <w:proofErr w:type="spellStart"/>
            <w:r w:rsidRPr="00567325">
              <w:t>incinérables</w:t>
            </w:r>
            <w:proofErr w:type="spellEnd"/>
            <w:r w:rsidRPr="00567325">
              <w:t> </w:t>
            </w:r>
          </w:p>
        </w:tc>
        <w:tc>
          <w:tcPr>
            <w:tcW w:w="4253" w:type="dxa"/>
            <w:tcBorders>
              <w:top w:val="nil"/>
              <w:left w:val="nil"/>
              <w:bottom w:val="single" w:sz="4" w:space="0" w:color="auto"/>
              <w:right w:val="single" w:sz="4" w:space="0" w:color="auto"/>
            </w:tcBorders>
            <w:vAlign w:val="center"/>
            <w:hideMark/>
          </w:tcPr>
          <w:p w14:paraId="0CE143DE" w14:textId="77777777" w:rsidR="0087097C" w:rsidRDefault="0087097C" w:rsidP="00A841D3">
            <w:pPr>
              <w:pStyle w:val="Checklist0"/>
            </w:pPr>
            <w:r w:rsidRPr="00567325">
              <w:t>Tri au bar / dans les stands / en interne</w:t>
            </w:r>
          </w:p>
          <w:p w14:paraId="33B5E9A5" w14:textId="79AA4328" w:rsidR="0087097C" w:rsidRPr="00567325" w:rsidRDefault="0087097C" w:rsidP="0087097C">
            <w:pPr>
              <w:pStyle w:val="Checklist0"/>
            </w:pPr>
            <w:r w:rsidRPr="00567325">
              <w:t>Contenants spécifiques dans le périmètre </w:t>
            </w:r>
          </w:p>
        </w:tc>
        <w:tc>
          <w:tcPr>
            <w:tcW w:w="3118" w:type="dxa"/>
            <w:tcBorders>
              <w:top w:val="single" w:sz="4" w:space="0" w:color="auto"/>
              <w:bottom w:val="single" w:sz="4" w:space="0" w:color="auto"/>
              <w:right w:val="single" w:sz="4" w:space="0" w:color="auto"/>
            </w:tcBorders>
          </w:tcPr>
          <w:p w14:paraId="13DF43C1" w14:textId="77777777" w:rsidR="0087097C" w:rsidRDefault="0087097C" w:rsidP="0087097C">
            <w:pPr>
              <w:pStyle w:val="Checklist0"/>
            </w:pPr>
            <w:r w:rsidRPr="00567325">
              <w:t xml:space="preserve">Sacs taxés </w:t>
            </w:r>
          </w:p>
          <w:p w14:paraId="6767F79A" w14:textId="7736FE14" w:rsidR="0087097C" w:rsidRPr="00567325" w:rsidRDefault="0087097C" w:rsidP="0087097C">
            <w:pPr>
              <w:pStyle w:val="Checklist0"/>
            </w:pPr>
            <w:r>
              <w:t>Entreprise de collecte : __________________</w:t>
            </w:r>
          </w:p>
        </w:tc>
      </w:tr>
      <w:tr w:rsidR="0087097C" w:rsidRPr="00567325" w14:paraId="38067BF8" w14:textId="1A92B214" w:rsidTr="0087097C">
        <w:trPr>
          <w:trHeight w:val="320"/>
        </w:trPr>
        <w:tc>
          <w:tcPr>
            <w:tcW w:w="1696" w:type="dxa"/>
            <w:tcBorders>
              <w:top w:val="nil"/>
              <w:left w:val="single" w:sz="4" w:space="0" w:color="auto"/>
              <w:bottom w:val="single" w:sz="4" w:space="0" w:color="auto"/>
              <w:right w:val="single" w:sz="4" w:space="0" w:color="auto"/>
            </w:tcBorders>
            <w:noWrap/>
            <w:vAlign w:val="center"/>
            <w:hideMark/>
          </w:tcPr>
          <w:p w14:paraId="49BB5F7C" w14:textId="77777777" w:rsidR="0087097C" w:rsidRPr="00567325" w:rsidRDefault="0087097C" w:rsidP="00A841D3">
            <w:pPr>
              <w:pStyle w:val="Checklist0"/>
            </w:pPr>
            <w:r w:rsidRPr="00567325">
              <w:t>Mégots de cigarettes </w:t>
            </w:r>
          </w:p>
        </w:tc>
        <w:tc>
          <w:tcPr>
            <w:tcW w:w="4253" w:type="dxa"/>
            <w:tcBorders>
              <w:top w:val="nil"/>
              <w:left w:val="nil"/>
              <w:bottom w:val="single" w:sz="4" w:space="0" w:color="auto"/>
              <w:right w:val="single" w:sz="4" w:space="0" w:color="auto"/>
            </w:tcBorders>
            <w:noWrap/>
            <w:vAlign w:val="center"/>
            <w:hideMark/>
          </w:tcPr>
          <w:p w14:paraId="5025795D" w14:textId="77777777" w:rsidR="0087097C" w:rsidRDefault="0087097C" w:rsidP="00A841D3">
            <w:pPr>
              <w:pStyle w:val="Checklist0"/>
            </w:pPr>
            <w:r w:rsidRPr="00567325">
              <w:t>Cendriers à disposition dans le périmètre </w:t>
            </w:r>
          </w:p>
          <w:p w14:paraId="344AE380" w14:textId="79015145" w:rsidR="0087097C" w:rsidRPr="00567325" w:rsidRDefault="0087097C" w:rsidP="00A841D3">
            <w:pPr>
              <w:pStyle w:val="Checklist0"/>
            </w:pPr>
            <w:r>
              <w:t>Distribution de cendriers de poche</w:t>
            </w:r>
          </w:p>
        </w:tc>
        <w:tc>
          <w:tcPr>
            <w:tcW w:w="3118" w:type="dxa"/>
            <w:tcBorders>
              <w:top w:val="single" w:sz="4" w:space="0" w:color="auto"/>
              <w:bottom w:val="single" w:sz="4" w:space="0" w:color="auto"/>
              <w:right w:val="single" w:sz="4" w:space="0" w:color="auto"/>
            </w:tcBorders>
          </w:tcPr>
          <w:p w14:paraId="08C668A9" w14:textId="77777777" w:rsidR="0087097C" w:rsidRPr="00567325" w:rsidRDefault="0087097C" w:rsidP="00A841D3">
            <w:pPr>
              <w:pStyle w:val="Checklist0"/>
            </w:pPr>
          </w:p>
        </w:tc>
      </w:tr>
      <w:tr w:rsidR="0087097C" w:rsidRPr="00567325" w14:paraId="0EF86A33" w14:textId="3EA9C222" w:rsidTr="0087097C">
        <w:trPr>
          <w:trHeight w:val="860"/>
        </w:trPr>
        <w:tc>
          <w:tcPr>
            <w:tcW w:w="1696" w:type="dxa"/>
            <w:tcBorders>
              <w:top w:val="nil"/>
              <w:left w:val="single" w:sz="4" w:space="0" w:color="auto"/>
              <w:bottom w:val="single" w:sz="4" w:space="0" w:color="auto"/>
              <w:right w:val="single" w:sz="4" w:space="0" w:color="auto"/>
            </w:tcBorders>
            <w:noWrap/>
            <w:vAlign w:val="center"/>
            <w:hideMark/>
          </w:tcPr>
          <w:p w14:paraId="6BCEA418" w14:textId="77777777" w:rsidR="0087097C" w:rsidRPr="00567325" w:rsidRDefault="0087097C" w:rsidP="00A841D3">
            <w:pPr>
              <w:pStyle w:val="Checklist0"/>
            </w:pPr>
            <w:r w:rsidRPr="00567325">
              <w:t>Huiles usées (friture) </w:t>
            </w:r>
          </w:p>
        </w:tc>
        <w:tc>
          <w:tcPr>
            <w:tcW w:w="4253" w:type="dxa"/>
            <w:tcBorders>
              <w:top w:val="nil"/>
              <w:left w:val="nil"/>
              <w:bottom w:val="single" w:sz="4" w:space="0" w:color="auto"/>
              <w:right w:val="single" w:sz="4" w:space="0" w:color="auto"/>
            </w:tcBorders>
            <w:vAlign w:val="center"/>
            <w:hideMark/>
          </w:tcPr>
          <w:p w14:paraId="717A261A" w14:textId="77777777" w:rsidR="0087097C" w:rsidRDefault="0087097C" w:rsidP="00A841D3">
            <w:pPr>
              <w:pStyle w:val="Checklist0"/>
            </w:pPr>
            <w:r w:rsidRPr="00567325">
              <w:t>Récupérées dans les stands / en cuisine</w:t>
            </w:r>
          </w:p>
          <w:p w14:paraId="7614972C" w14:textId="01189742" w:rsidR="0087097C" w:rsidRPr="00567325" w:rsidRDefault="0087097C" w:rsidP="0087097C">
            <w:pPr>
              <w:pStyle w:val="Checklist0"/>
            </w:pPr>
            <w:r w:rsidRPr="00567325">
              <w:t xml:space="preserve">Contenants spécifiques (bidons, </w:t>
            </w:r>
            <w:r w:rsidR="00982CFA" w:rsidRPr="00567325">
              <w:t>f</w:t>
            </w:r>
            <w:r w:rsidR="00982CFA">
              <w:t>u</w:t>
            </w:r>
            <w:r w:rsidR="00982CFA" w:rsidRPr="00567325">
              <w:t>ts)</w:t>
            </w:r>
            <w:r w:rsidRPr="00567325">
              <w:t> </w:t>
            </w:r>
          </w:p>
        </w:tc>
        <w:tc>
          <w:tcPr>
            <w:tcW w:w="3118" w:type="dxa"/>
            <w:tcBorders>
              <w:top w:val="single" w:sz="4" w:space="0" w:color="auto"/>
              <w:bottom w:val="single" w:sz="4" w:space="0" w:color="auto"/>
              <w:right w:val="single" w:sz="4" w:space="0" w:color="auto"/>
            </w:tcBorders>
          </w:tcPr>
          <w:p w14:paraId="5881E5D9" w14:textId="77777777" w:rsidR="0087097C" w:rsidRDefault="0087097C" w:rsidP="0087097C">
            <w:pPr>
              <w:pStyle w:val="Checklist0"/>
            </w:pPr>
            <w:r>
              <w:t>Point de collecte communal</w:t>
            </w:r>
          </w:p>
          <w:p w14:paraId="118968AC" w14:textId="0A5B8B2E" w:rsidR="0087097C" w:rsidRPr="00567325" w:rsidRDefault="0087097C" w:rsidP="0087097C">
            <w:pPr>
              <w:pStyle w:val="Checklist0"/>
            </w:pPr>
            <w:r>
              <w:t>Entreprise de collecte : __________________</w:t>
            </w:r>
          </w:p>
        </w:tc>
      </w:tr>
    </w:tbl>
    <w:p w14:paraId="6B0ED9B3" w14:textId="77777777" w:rsidR="00E92E8D" w:rsidRDefault="00E92E8D" w:rsidP="00E92E8D"/>
    <w:p w14:paraId="19CA8BDD" w14:textId="77777777" w:rsidR="0087097C" w:rsidRDefault="0087097C" w:rsidP="00E92E8D">
      <w:pPr>
        <w:spacing w:after="0"/>
      </w:pPr>
    </w:p>
    <w:p w14:paraId="26F61840" w14:textId="14673AB2" w:rsidR="0087097C" w:rsidRPr="0087097C" w:rsidRDefault="0087097C" w:rsidP="00E92E8D">
      <w:pPr>
        <w:spacing w:after="0"/>
        <w:rPr>
          <w:i/>
          <w:iCs/>
        </w:rPr>
      </w:pPr>
      <w:r w:rsidRPr="0087097C">
        <w:rPr>
          <w:i/>
          <w:iCs/>
        </w:rPr>
        <w:t xml:space="preserve">* </w:t>
      </w:r>
      <w:r w:rsidRPr="0087097C">
        <w:rPr>
          <w:i/>
          <w:iCs/>
        </w:rPr>
        <w:t>Les sacs en PET ne doivent contenir que des bouteilles en PET. Les autres récipients en PET (par exemple, les barquettes de fruits rouges, les saladiers) doivent être jetés avec les déchets plastiques ou les ordures ménagères.</w:t>
      </w:r>
    </w:p>
    <w:p w14:paraId="4E15CD3F" w14:textId="77777777" w:rsidR="00E92E8D" w:rsidRPr="002D65C8" w:rsidRDefault="00E92E8D" w:rsidP="00E92E8D">
      <w:pPr>
        <w:spacing w:after="0"/>
      </w:pPr>
    </w:p>
    <w:p w14:paraId="356FC48D" w14:textId="77777777" w:rsidR="00E92E8D" w:rsidRPr="00E43D02" w:rsidRDefault="00E92E8D" w:rsidP="00982CFA">
      <w:pPr>
        <w:pStyle w:val="Checklist0"/>
      </w:pPr>
      <w:r w:rsidRPr="00E43D02">
        <w:t>Un plan des poubelles et conteneurs de tri est annexé au présent document.</w:t>
      </w:r>
    </w:p>
    <w:p w14:paraId="1BD426D2" w14:textId="77777777" w:rsidR="00E92E8D" w:rsidRDefault="00E92E8D" w:rsidP="00E92E8D">
      <w:pPr>
        <w:spacing w:after="0"/>
        <w:rPr>
          <w:lang w:val="fr-FR"/>
        </w:rPr>
      </w:pPr>
      <w:r>
        <w:rPr>
          <w:lang w:val="fr-FR"/>
        </w:rPr>
        <w:br w:type="page"/>
      </w:r>
    </w:p>
    <w:p w14:paraId="34E218B6" w14:textId="77777777" w:rsidR="00E92E8D" w:rsidRDefault="00E92E8D" w:rsidP="00E92E8D">
      <w:pPr>
        <w:rPr>
          <w:lang w:val="fr-FR"/>
        </w:rPr>
      </w:pPr>
      <w:r>
        <w:rPr>
          <w:lang w:val="fr-FR"/>
        </w:rPr>
        <w:lastRenderedPageBreak/>
        <w:t xml:space="preserve">L’acheminement final des déchets vers la déchetterie ou les filières appropriées sera géré : </w:t>
      </w:r>
    </w:p>
    <w:p w14:paraId="60DAD076" w14:textId="77777777" w:rsidR="00E92E8D" w:rsidRDefault="00E92E8D" w:rsidP="00E92E8D">
      <w:pPr>
        <w:pStyle w:val="Checklist0"/>
      </w:pPr>
      <w:r w:rsidRPr="00BF6385">
        <w:t>Par l'</w:t>
      </w:r>
      <w:proofErr w:type="spellStart"/>
      <w:r w:rsidRPr="00BF6385">
        <w:t>organisateur·trice</w:t>
      </w:r>
      <w:proofErr w:type="spellEnd"/>
      <w:r w:rsidRPr="00BF6385">
        <w:t xml:space="preserve"> de la manifestation</w:t>
      </w:r>
      <w:r w:rsidRPr="00BF6385">
        <w:tab/>
      </w:r>
    </w:p>
    <w:p w14:paraId="457C309C" w14:textId="77777777" w:rsidR="00E92E8D" w:rsidRPr="00BF6385" w:rsidRDefault="00E92E8D" w:rsidP="00E92E8D">
      <w:pPr>
        <w:pStyle w:val="Checklist0"/>
        <w:numPr>
          <w:ilvl w:val="0"/>
          <w:numId w:val="0"/>
        </w:numPr>
        <w:ind w:left="360"/>
      </w:pPr>
    </w:p>
    <w:p w14:paraId="4861A02C" w14:textId="7012951C" w:rsidR="00E92E8D" w:rsidRDefault="00E92E8D" w:rsidP="00E92E8D">
      <w:pPr>
        <w:pStyle w:val="Checklist0"/>
      </w:pPr>
      <w:r>
        <w:t>Par la commune</w:t>
      </w:r>
      <w:r w:rsidR="001B5A1F">
        <w:t xml:space="preserve"> : </w:t>
      </w:r>
      <w:r>
        <w:t>Pré</w:t>
      </w:r>
      <w:r w:rsidR="001B5A1F">
        <w:t>c</w:t>
      </w:r>
      <w:r>
        <w:t>isez le mode de fonctionnement discuté avec la commune </w:t>
      </w:r>
    </w:p>
    <w:p w14:paraId="644A871B" w14:textId="77777777" w:rsidR="00E92E8D" w:rsidRDefault="00E92E8D" w:rsidP="00E92E8D">
      <w:pPr>
        <w:pStyle w:val="Checklist0"/>
        <w:numPr>
          <w:ilvl w:val="0"/>
          <w:numId w:val="0"/>
        </w:numPr>
      </w:pPr>
    </w:p>
    <w:tbl>
      <w:tblPr>
        <w:tblStyle w:val="Grilledutableau"/>
        <w:tblW w:w="0" w:type="auto"/>
        <w:tblLook w:val="04A0" w:firstRow="1" w:lastRow="0" w:firstColumn="1" w:lastColumn="0" w:noHBand="0" w:noVBand="1"/>
      </w:tblPr>
      <w:tblGrid>
        <w:gridCol w:w="2263"/>
        <w:gridCol w:w="6791"/>
      </w:tblGrid>
      <w:tr w:rsidR="00E92E8D" w14:paraId="4B0CDBA0" w14:textId="77777777" w:rsidTr="00A841D3">
        <w:tc>
          <w:tcPr>
            <w:tcW w:w="2263" w:type="dxa"/>
          </w:tcPr>
          <w:p w14:paraId="1A2E0FD2" w14:textId="77777777" w:rsidR="00E92E8D" w:rsidRDefault="00E92E8D" w:rsidP="00A841D3">
            <w:r>
              <w:t xml:space="preserve">Mode de fonctionnement discuté avec la commune : </w:t>
            </w:r>
          </w:p>
          <w:p w14:paraId="7421AC2D" w14:textId="77777777" w:rsidR="00E92E8D" w:rsidRDefault="00E92E8D" w:rsidP="00A841D3"/>
        </w:tc>
        <w:tc>
          <w:tcPr>
            <w:tcW w:w="6791" w:type="dxa"/>
          </w:tcPr>
          <w:p w14:paraId="4AD71FBA" w14:textId="77777777" w:rsidR="00E92E8D" w:rsidRDefault="00E92E8D" w:rsidP="00A841D3"/>
          <w:p w14:paraId="39E8F345" w14:textId="77777777" w:rsidR="00E92E8D" w:rsidRDefault="00E92E8D" w:rsidP="00A841D3"/>
          <w:p w14:paraId="38C96998" w14:textId="77777777" w:rsidR="00E92E8D" w:rsidRDefault="00E92E8D" w:rsidP="00A841D3"/>
          <w:p w14:paraId="21E4C9A8" w14:textId="77777777" w:rsidR="00E92E8D" w:rsidRDefault="00E92E8D" w:rsidP="00A841D3"/>
          <w:p w14:paraId="6118F8E9" w14:textId="77777777" w:rsidR="00E92E8D" w:rsidRDefault="00E92E8D" w:rsidP="00A841D3"/>
          <w:p w14:paraId="1611FC68" w14:textId="77777777" w:rsidR="00E92E8D" w:rsidRDefault="00E92E8D" w:rsidP="00A841D3"/>
        </w:tc>
      </w:tr>
      <w:tr w:rsidR="00E92E8D" w14:paraId="27528A50" w14:textId="77777777" w:rsidTr="00A841D3">
        <w:tc>
          <w:tcPr>
            <w:tcW w:w="2263" w:type="dxa"/>
          </w:tcPr>
          <w:p w14:paraId="47526BA8" w14:textId="77777777" w:rsidR="00E92E8D" w:rsidRDefault="00E92E8D" w:rsidP="00A841D3">
            <w:pPr>
              <w:spacing w:after="0"/>
              <w:rPr>
                <w:rFonts w:ascii="Times New Roman" w:hAnsi="Times New Roman"/>
              </w:rPr>
            </w:pPr>
            <w:r>
              <w:t>Catégorie(s) de déchet(s) reprise(s) par la commune :</w:t>
            </w:r>
          </w:p>
          <w:p w14:paraId="3FF8E067" w14:textId="77777777" w:rsidR="00E92E8D" w:rsidRDefault="00E92E8D" w:rsidP="00A841D3"/>
        </w:tc>
        <w:tc>
          <w:tcPr>
            <w:tcW w:w="6791" w:type="dxa"/>
          </w:tcPr>
          <w:p w14:paraId="49C59720" w14:textId="77777777" w:rsidR="00E92E8D" w:rsidRDefault="00E92E8D" w:rsidP="00A841D3"/>
          <w:p w14:paraId="3C4379F2" w14:textId="77777777" w:rsidR="00E92E8D" w:rsidRDefault="00E92E8D" w:rsidP="00A841D3"/>
          <w:p w14:paraId="03AA1228" w14:textId="77777777" w:rsidR="00E92E8D" w:rsidRDefault="00E92E8D" w:rsidP="00A841D3"/>
          <w:p w14:paraId="2E8748D2" w14:textId="77777777" w:rsidR="00E92E8D" w:rsidRDefault="00E92E8D" w:rsidP="00A841D3"/>
          <w:p w14:paraId="17017449" w14:textId="77777777" w:rsidR="00E92E8D" w:rsidRDefault="00E92E8D" w:rsidP="00A841D3"/>
          <w:p w14:paraId="2DD6DFC0" w14:textId="77777777" w:rsidR="00E92E8D" w:rsidRDefault="00E92E8D" w:rsidP="00A841D3"/>
        </w:tc>
      </w:tr>
    </w:tbl>
    <w:p w14:paraId="2490F66E" w14:textId="77777777" w:rsidR="00E92E8D" w:rsidRPr="00BF6385" w:rsidRDefault="00E92E8D" w:rsidP="00E92E8D"/>
    <w:p w14:paraId="684AABDB" w14:textId="77777777" w:rsidR="00E92E8D" w:rsidRDefault="00E92E8D" w:rsidP="00E92E8D">
      <w:pPr>
        <w:pStyle w:val="Checklist0"/>
      </w:pPr>
      <w:r w:rsidRPr="00462347">
        <w:t>Par une organisation mandatée</w:t>
      </w:r>
    </w:p>
    <w:p w14:paraId="13AFDEDB" w14:textId="77777777" w:rsidR="00E92E8D" w:rsidRPr="00BF6385" w:rsidRDefault="00E92E8D" w:rsidP="00E92E8D">
      <w:pPr>
        <w:pStyle w:val="Checklist0"/>
        <w:numPr>
          <w:ilvl w:val="0"/>
          <w:numId w:val="0"/>
        </w:numPr>
        <w:ind w:left="36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6804"/>
      </w:tblGrid>
      <w:tr w:rsidR="00E92E8D" w:rsidRPr="00DF3CD0" w14:paraId="2D2F66F3" w14:textId="77777777" w:rsidTr="00A841D3">
        <w:trPr>
          <w:trHeight w:val="320"/>
        </w:trPr>
        <w:tc>
          <w:tcPr>
            <w:tcW w:w="2263" w:type="dxa"/>
            <w:noWrap/>
            <w:vAlign w:val="bottom"/>
            <w:hideMark/>
          </w:tcPr>
          <w:p w14:paraId="5D05396B" w14:textId="77777777" w:rsidR="00E92E8D" w:rsidRPr="00DF3CD0" w:rsidRDefault="00E92E8D" w:rsidP="00A841D3">
            <w:r w:rsidRPr="00DF3CD0">
              <w:t xml:space="preserve">Nom </w:t>
            </w:r>
            <w:r>
              <w:t>de l’organisation mandatée :</w:t>
            </w:r>
          </w:p>
        </w:tc>
        <w:tc>
          <w:tcPr>
            <w:tcW w:w="6804" w:type="dxa"/>
            <w:noWrap/>
            <w:vAlign w:val="center"/>
            <w:hideMark/>
          </w:tcPr>
          <w:p w14:paraId="2C78B11D" w14:textId="77777777" w:rsidR="00E92E8D" w:rsidRPr="00DF3CD0" w:rsidRDefault="00E92E8D" w:rsidP="00A841D3"/>
        </w:tc>
      </w:tr>
      <w:tr w:rsidR="00E92E8D" w:rsidRPr="00DF3CD0" w14:paraId="1D67C645" w14:textId="77777777" w:rsidTr="00A841D3">
        <w:trPr>
          <w:trHeight w:val="1641"/>
        </w:trPr>
        <w:tc>
          <w:tcPr>
            <w:tcW w:w="2263" w:type="dxa"/>
            <w:noWrap/>
            <w:hideMark/>
          </w:tcPr>
          <w:p w14:paraId="0E8D41B6" w14:textId="77777777" w:rsidR="00E92E8D" w:rsidRPr="00DF3CD0" w:rsidRDefault="00E92E8D" w:rsidP="00A841D3">
            <w:r>
              <w:t>Tâches confiées :</w:t>
            </w:r>
          </w:p>
        </w:tc>
        <w:tc>
          <w:tcPr>
            <w:tcW w:w="6804" w:type="dxa"/>
            <w:noWrap/>
            <w:vAlign w:val="center"/>
            <w:hideMark/>
          </w:tcPr>
          <w:p w14:paraId="5C1E96E4" w14:textId="77777777" w:rsidR="00E92E8D" w:rsidRDefault="00E92E8D" w:rsidP="00A841D3">
            <w:pPr>
              <w:pStyle w:val="Checklist0"/>
            </w:pPr>
            <w:r w:rsidRPr="008160FC">
              <w:t xml:space="preserve">Mise à disposition de </w:t>
            </w:r>
            <w:r>
              <w:t>poubelles</w:t>
            </w:r>
            <w:r w:rsidRPr="008160FC">
              <w:t xml:space="preserve"> pour la gestion et le tri des déchets</w:t>
            </w:r>
          </w:p>
          <w:p w14:paraId="1C8F9660" w14:textId="77777777" w:rsidR="00E92E8D" w:rsidRDefault="00E92E8D" w:rsidP="00A841D3">
            <w:pPr>
              <w:pStyle w:val="Checklist0"/>
            </w:pPr>
            <w:r>
              <w:t>Entretien du site</w:t>
            </w:r>
            <w:r w:rsidRPr="00E472E3">
              <w:t xml:space="preserve"> d</w:t>
            </w:r>
            <w:r>
              <w:t>urant</w:t>
            </w:r>
            <w:r w:rsidRPr="00E472E3">
              <w:t xml:space="preserve"> la manifestation</w:t>
            </w:r>
            <w:r>
              <w:t xml:space="preserve"> (ramassages des déchets, gestion des poubelles …)</w:t>
            </w:r>
          </w:p>
          <w:p w14:paraId="4B88A9C8" w14:textId="77777777" w:rsidR="00E92E8D" w:rsidRDefault="00E92E8D" w:rsidP="00A841D3">
            <w:pPr>
              <w:pStyle w:val="Checklist0"/>
            </w:pPr>
            <w:r>
              <w:t>E</w:t>
            </w:r>
            <w:r w:rsidRPr="00E472E3">
              <w:t>vacuation des déchets vers la destination finale</w:t>
            </w:r>
          </w:p>
          <w:p w14:paraId="54E62D61" w14:textId="77777777" w:rsidR="00E92E8D" w:rsidRPr="00BF6385" w:rsidRDefault="00E92E8D" w:rsidP="00A841D3">
            <w:pPr>
              <w:pStyle w:val="Checklist0"/>
            </w:pPr>
            <w:r w:rsidRPr="00BF6385">
              <w:t>Autre : _______________________________________________________</w:t>
            </w:r>
          </w:p>
        </w:tc>
      </w:tr>
      <w:tr w:rsidR="00E92E8D" w:rsidRPr="00DF3CD0" w14:paraId="2EDDB3E0" w14:textId="77777777" w:rsidTr="00A841D3">
        <w:trPr>
          <w:trHeight w:val="320"/>
        </w:trPr>
        <w:tc>
          <w:tcPr>
            <w:tcW w:w="2263" w:type="dxa"/>
            <w:noWrap/>
          </w:tcPr>
          <w:p w14:paraId="312E0B5A" w14:textId="77777777" w:rsidR="00E92E8D" w:rsidRDefault="00E92E8D" w:rsidP="00A841D3">
            <w:pPr>
              <w:spacing w:after="0"/>
              <w:rPr>
                <w:rFonts w:ascii="Times New Roman" w:hAnsi="Times New Roman"/>
              </w:rPr>
            </w:pPr>
            <w:r>
              <w:t>Catégorie(s) de déchet(s) reprise(s) par l’organisation :</w:t>
            </w:r>
          </w:p>
          <w:p w14:paraId="4E763DB5" w14:textId="77777777" w:rsidR="00E92E8D" w:rsidRDefault="00E92E8D" w:rsidP="00A841D3"/>
        </w:tc>
        <w:tc>
          <w:tcPr>
            <w:tcW w:w="6804" w:type="dxa"/>
            <w:noWrap/>
            <w:vAlign w:val="center"/>
          </w:tcPr>
          <w:p w14:paraId="292A2392" w14:textId="77777777" w:rsidR="00E92E8D" w:rsidRDefault="00E92E8D" w:rsidP="00A841D3">
            <w:pPr>
              <w:pStyle w:val="Checklist0"/>
              <w:numPr>
                <w:ilvl w:val="0"/>
                <w:numId w:val="0"/>
              </w:numPr>
              <w:ind w:left="360"/>
            </w:pPr>
          </w:p>
          <w:p w14:paraId="50A35135" w14:textId="77777777" w:rsidR="00E92E8D" w:rsidRDefault="00E92E8D" w:rsidP="00A841D3">
            <w:pPr>
              <w:pStyle w:val="Checklist0"/>
              <w:numPr>
                <w:ilvl w:val="0"/>
                <w:numId w:val="0"/>
              </w:numPr>
              <w:ind w:left="360"/>
            </w:pPr>
          </w:p>
          <w:p w14:paraId="246F4ECC" w14:textId="77777777" w:rsidR="00E92E8D" w:rsidRDefault="00E92E8D" w:rsidP="00A841D3">
            <w:pPr>
              <w:pStyle w:val="Checklist0"/>
              <w:numPr>
                <w:ilvl w:val="0"/>
                <w:numId w:val="0"/>
              </w:numPr>
              <w:ind w:left="360"/>
            </w:pPr>
          </w:p>
          <w:p w14:paraId="5D2EBB34" w14:textId="77777777" w:rsidR="00E92E8D" w:rsidRDefault="00E92E8D" w:rsidP="00A841D3">
            <w:pPr>
              <w:pStyle w:val="Checklist0"/>
              <w:numPr>
                <w:ilvl w:val="0"/>
                <w:numId w:val="0"/>
              </w:numPr>
              <w:ind w:left="360"/>
            </w:pPr>
          </w:p>
          <w:p w14:paraId="64D0A496" w14:textId="77777777" w:rsidR="00E92E8D" w:rsidRDefault="00E92E8D" w:rsidP="00A841D3">
            <w:pPr>
              <w:pStyle w:val="Checklist0"/>
              <w:numPr>
                <w:ilvl w:val="0"/>
                <w:numId w:val="0"/>
              </w:numPr>
              <w:ind w:left="360"/>
            </w:pPr>
          </w:p>
          <w:p w14:paraId="33470182" w14:textId="77777777" w:rsidR="00E92E8D" w:rsidRDefault="00E92E8D" w:rsidP="00A841D3">
            <w:pPr>
              <w:pStyle w:val="Checklist0"/>
              <w:numPr>
                <w:ilvl w:val="0"/>
                <w:numId w:val="0"/>
              </w:numPr>
              <w:ind w:left="360"/>
            </w:pPr>
          </w:p>
          <w:p w14:paraId="4611AB19" w14:textId="77777777" w:rsidR="00E92E8D" w:rsidRPr="00DF3CD0" w:rsidRDefault="00E92E8D" w:rsidP="00A841D3">
            <w:pPr>
              <w:pStyle w:val="Checklist0"/>
              <w:numPr>
                <w:ilvl w:val="0"/>
                <w:numId w:val="0"/>
              </w:numPr>
              <w:ind w:left="360"/>
            </w:pPr>
          </w:p>
        </w:tc>
      </w:tr>
    </w:tbl>
    <w:p w14:paraId="0A4A7165" w14:textId="77777777" w:rsidR="00E92E8D" w:rsidRDefault="00E92E8D" w:rsidP="00E92E8D">
      <w:pPr>
        <w:pStyle w:val="Checklist0"/>
        <w:numPr>
          <w:ilvl w:val="0"/>
          <w:numId w:val="0"/>
        </w:numPr>
        <w:ind w:left="207"/>
      </w:pPr>
    </w:p>
    <w:p w14:paraId="64ECDB13" w14:textId="234FCEA0" w:rsidR="00E92E8D" w:rsidRPr="007F478A" w:rsidRDefault="001B3E7A" w:rsidP="00E92E8D">
      <w:pPr>
        <w:rPr>
          <w:b/>
          <w:bCs/>
          <w:i/>
          <w:iCs/>
        </w:rPr>
      </w:pPr>
      <w:r>
        <w:t xml:space="preserve">Page </w:t>
      </w:r>
      <w:proofErr w:type="spellStart"/>
      <w:r>
        <w:t>Eventkit</w:t>
      </w:r>
      <w:proofErr w:type="spellEnd"/>
      <w:r w:rsidR="00E92E8D">
        <w:t xml:space="preserve"> de référence : </w:t>
      </w:r>
      <w:hyperlink r:id="rId12" w:history="1">
        <w:r w:rsidR="00E92E8D" w:rsidRPr="00393DC9">
          <w:rPr>
            <w:rStyle w:val="Lienhypertexte"/>
            <w:rFonts w:eastAsia="MS Mincho"/>
            <w:b/>
            <w:bCs/>
            <w:color w:val="939D5D"/>
          </w:rPr>
          <w:t>Organiser la gestion des déchets</w:t>
        </w:r>
      </w:hyperlink>
    </w:p>
    <w:p w14:paraId="6D9D4842" w14:textId="77777777" w:rsidR="00E92E8D" w:rsidRPr="00BF6385" w:rsidRDefault="00E92E8D" w:rsidP="00E92E8D">
      <w:pPr>
        <w:pStyle w:val="Checklist0"/>
        <w:numPr>
          <w:ilvl w:val="0"/>
          <w:numId w:val="0"/>
        </w:numPr>
      </w:pPr>
      <w:r>
        <w:br w:type="page"/>
      </w:r>
    </w:p>
    <w:p w14:paraId="45E9FC72" w14:textId="77777777" w:rsidR="00E92E8D" w:rsidRDefault="00E92E8D" w:rsidP="001B5A1F">
      <w:pPr>
        <w:pStyle w:val="Titre1"/>
      </w:pPr>
      <w:bookmarkStart w:id="4" w:name="_Toc122525807"/>
      <w:r>
        <w:lastRenderedPageBreak/>
        <w:t>Nettoyage / propreté</w:t>
      </w:r>
      <w:bookmarkEnd w:id="4"/>
    </w:p>
    <w:p w14:paraId="3C866D9E" w14:textId="77777777" w:rsidR="00E92E8D" w:rsidRPr="00AC7DC5" w:rsidRDefault="00E92E8D" w:rsidP="00E92E8D">
      <w:pPr>
        <w:rPr>
          <w:b/>
          <w:bCs/>
          <w:lang w:val="fr-FR"/>
        </w:rPr>
      </w:pPr>
      <w:r w:rsidRPr="00111DBC">
        <w:rPr>
          <w:b/>
          <w:bCs/>
          <w:lang w:val="fr-FR"/>
        </w:rPr>
        <w:t>L’organisateur</w:t>
      </w:r>
      <w:r w:rsidRPr="00111DBC">
        <w:rPr>
          <w:b/>
          <w:bCs/>
        </w:rPr>
        <w:t>·</w:t>
      </w:r>
      <w:proofErr w:type="spellStart"/>
      <w:r w:rsidRPr="00111DBC">
        <w:rPr>
          <w:b/>
          <w:bCs/>
        </w:rPr>
        <w:t>trice</w:t>
      </w:r>
      <w:proofErr w:type="spellEnd"/>
      <w:r w:rsidRPr="00AC7DC5">
        <w:rPr>
          <w:b/>
          <w:bCs/>
          <w:lang w:val="fr-FR"/>
        </w:rPr>
        <w:t xml:space="preserve"> de la manifestation s'assure que les stands : </w:t>
      </w:r>
    </w:p>
    <w:p w14:paraId="0C2815D3" w14:textId="77777777" w:rsidR="00E92E8D" w:rsidRPr="00AC7DC5" w:rsidRDefault="00E92E8D" w:rsidP="00E92E8D">
      <w:pPr>
        <w:pStyle w:val="Checklist0"/>
      </w:pPr>
      <w:r w:rsidRPr="00AC7DC5">
        <w:t>Soient informés avant la manifestation au sujet des exigences liées au concept de gestion des déchets (vaisselle réutilisable, tri et gestion des déchets, nettoyage de la place, etc.) </w:t>
      </w:r>
    </w:p>
    <w:p w14:paraId="78DA07CE" w14:textId="77777777" w:rsidR="00E92E8D" w:rsidRPr="00AC7DC5" w:rsidRDefault="00E92E8D" w:rsidP="00E92E8D">
      <w:pPr>
        <w:pStyle w:val="Checklist0"/>
      </w:pPr>
      <w:r w:rsidRPr="00AC7DC5">
        <w:t>Nettoient régulièrement la surface de leur stand et débarrassent régulièrement les tables </w:t>
      </w:r>
    </w:p>
    <w:p w14:paraId="5F6A66F7" w14:textId="77777777" w:rsidR="00E92E8D" w:rsidRPr="00AC7DC5" w:rsidRDefault="00E92E8D" w:rsidP="00E92E8D">
      <w:pPr>
        <w:pStyle w:val="Checklist0"/>
      </w:pPr>
      <w:r w:rsidRPr="00AC7DC5">
        <w:t>Trient les déchets selon la liste établie et les amènent régulièrement aux endroits prévus </w:t>
      </w:r>
    </w:p>
    <w:p w14:paraId="0FFCF8C3" w14:textId="77777777" w:rsidR="00E92E8D" w:rsidRPr="00AC7DC5" w:rsidRDefault="00E92E8D" w:rsidP="00E92E8D">
      <w:pPr>
        <w:pStyle w:val="Checklist0"/>
      </w:pPr>
      <w:r w:rsidRPr="00AC7DC5">
        <w:t>Récupèrent les huiles usées et les évacuent dans les règles de la filière de recyclage spécifique </w:t>
      </w:r>
    </w:p>
    <w:p w14:paraId="76DFFAF2" w14:textId="77777777" w:rsidR="00E92E8D" w:rsidRPr="00AC7DC5" w:rsidRDefault="00E92E8D" w:rsidP="00E92E8D">
      <w:pPr>
        <w:rPr>
          <w:lang w:val="fr-FR"/>
        </w:rPr>
      </w:pPr>
    </w:p>
    <w:p w14:paraId="09AB1944" w14:textId="77777777" w:rsidR="00E92E8D" w:rsidRPr="00AC7DC5" w:rsidRDefault="00E92E8D" w:rsidP="00E92E8D">
      <w:pPr>
        <w:rPr>
          <w:b/>
          <w:bCs/>
          <w:lang w:val="fr-FR"/>
        </w:rPr>
      </w:pPr>
      <w:r w:rsidRPr="00AC7DC5">
        <w:rPr>
          <w:b/>
          <w:bCs/>
          <w:lang w:val="fr-FR"/>
        </w:rPr>
        <w:t>L’organisateur</w:t>
      </w:r>
      <w:r w:rsidRPr="00111DBC">
        <w:rPr>
          <w:b/>
          <w:bCs/>
        </w:rPr>
        <w:t>·</w:t>
      </w:r>
      <w:proofErr w:type="spellStart"/>
      <w:r w:rsidRPr="00111DBC">
        <w:rPr>
          <w:b/>
          <w:bCs/>
        </w:rPr>
        <w:t>trice</w:t>
      </w:r>
      <w:proofErr w:type="spellEnd"/>
      <w:r w:rsidRPr="00AC7DC5">
        <w:rPr>
          <w:b/>
          <w:bCs/>
          <w:lang w:val="fr-FR"/>
        </w:rPr>
        <w:t xml:space="preserve"> de la manifestation s'assure également :</w:t>
      </w:r>
    </w:p>
    <w:p w14:paraId="03F50938" w14:textId="77777777" w:rsidR="00E92E8D" w:rsidRDefault="00E92E8D" w:rsidP="00E92E8D">
      <w:pPr>
        <w:pStyle w:val="Checklist0"/>
      </w:pPr>
      <w:r w:rsidRPr="00AC7DC5">
        <w:t>Que le site de la manifestation soit tenu propre pendant toute la manifestation </w:t>
      </w:r>
    </w:p>
    <w:p w14:paraId="6A6F4FB4" w14:textId="77777777" w:rsidR="00E92E8D" w:rsidRPr="00AC7DC5" w:rsidRDefault="00E92E8D" w:rsidP="00E92E8D">
      <w:pPr>
        <w:pStyle w:val="Checklist0"/>
      </w:pPr>
      <w:r>
        <w:t>Que le staff dédié au nettoyage soit en nombre suffisant</w:t>
      </w:r>
    </w:p>
    <w:p w14:paraId="4B51AC98" w14:textId="77777777" w:rsidR="00E92E8D" w:rsidRPr="00AC7DC5" w:rsidRDefault="00E92E8D" w:rsidP="00E92E8D">
      <w:pPr>
        <w:pStyle w:val="Checklist0"/>
      </w:pPr>
      <w:r w:rsidRPr="00AC7DC5">
        <w:t>Que les infrastructures de tri soient vidées régulièrement </w:t>
      </w:r>
    </w:p>
    <w:p w14:paraId="175714E5" w14:textId="77777777" w:rsidR="00E92E8D" w:rsidRPr="00AC7DC5" w:rsidRDefault="00E92E8D" w:rsidP="00E92E8D">
      <w:pPr>
        <w:pStyle w:val="Checklist0"/>
      </w:pPr>
      <w:r w:rsidRPr="00AC7DC5">
        <w:t>Qu'après le démontage des stands, les places soient nettoyées, les déchets triés et amenés aux endroits </w:t>
      </w:r>
      <w:r>
        <w:t>désignés</w:t>
      </w:r>
    </w:p>
    <w:p w14:paraId="02C94839" w14:textId="77777777" w:rsidR="00E92E8D" w:rsidRPr="00AC7DC5" w:rsidRDefault="00E92E8D" w:rsidP="00E92E8D">
      <w:pPr>
        <w:rPr>
          <w:b/>
          <w:bCs/>
          <w:lang w:val="fr-FR"/>
        </w:rPr>
      </w:pPr>
    </w:p>
    <w:p w14:paraId="7EE45A91" w14:textId="77777777" w:rsidR="00E92E8D" w:rsidRPr="00AC7DC5" w:rsidRDefault="00E92E8D" w:rsidP="00E92E8D">
      <w:pPr>
        <w:rPr>
          <w:b/>
          <w:bCs/>
          <w:lang w:val="fr-FR"/>
        </w:rPr>
      </w:pPr>
      <w:r w:rsidRPr="00AC7DC5">
        <w:rPr>
          <w:b/>
          <w:bCs/>
          <w:lang w:val="fr-FR"/>
        </w:rPr>
        <w:t xml:space="preserve">L'entretien du site pendant la manifestation </w:t>
      </w:r>
      <w:r w:rsidRPr="00DB6932">
        <w:rPr>
          <w:lang w:val="fr-FR"/>
        </w:rPr>
        <w:t>(ramassages des déchets, gestion des poubelles</w:t>
      </w:r>
      <w:r>
        <w:rPr>
          <w:lang w:val="fr-FR"/>
        </w:rPr>
        <w:t>, nettoyage</w:t>
      </w:r>
      <w:r w:rsidRPr="00DB6932">
        <w:rPr>
          <w:lang w:val="fr-FR"/>
        </w:rPr>
        <w:t xml:space="preserve"> …)</w:t>
      </w:r>
      <w:r>
        <w:rPr>
          <w:lang w:val="fr-FR"/>
        </w:rPr>
        <w:t xml:space="preserve"> </w:t>
      </w:r>
      <w:r w:rsidRPr="00AC7DC5">
        <w:rPr>
          <w:b/>
          <w:bCs/>
          <w:lang w:val="fr-FR"/>
        </w:rPr>
        <w:t xml:space="preserve">est effectué par : </w:t>
      </w:r>
    </w:p>
    <w:p w14:paraId="19735ECC" w14:textId="77777777" w:rsidR="00E92E8D" w:rsidRDefault="00E92E8D" w:rsidP="00E92E8D">
      <w:pPr>
        <w:pStyle w:val="Checklist0"/>
      </w:pPr>
      <w:r w:rsidRPr="00AC7DC5">
        <w:t>L'</w:t>
      </w:r>
      <w:proofErr w:type="spellStart"/>
      <w:r w:rsidRPr="00AC7DC5">
        <w:t>organisateur</w:t>
      </w:r>
      <w:r w:rsidRPr="008A02E8">
        <w:t>·</w:t>
      </w:r>
      <w:r>
        <w:t>trice</w:t>
      </w:r>
      <w:proofErr w:type="spellEnd"/>
      <w:r w:rsidRPr="00AC7DC5">
        <w:t xml:space="preserve"> de la manifestation </w:t>
      </w:r>
      <w:r>
        <w:t>et son équipe de staff</w:t>
      </w:r>
    </w:p>
    <w:p w14:paraId="7A0874B9" w14:textId="77777777" w:rsidR="00E92E8D" w:rsidRPr="00AC7DC5" w:rsidRDefault="00E92E8D" w:rsidP="00E92E8D">
      <w:pPr>
        <w:pStyle w:val="Checklist0"/>
      </w:pPr>
      <w:r>
        <w:t>La commune</w:t>
      </w:r>
    </w:p>
    <w:p w14:paraId="3172DB63" w14:textId="77777777" w:rsidR="00E92E8D" w:rsidRDefault="00E92E8D" w:rsidP="00E92E8D">
      <w:pPr>
        <w:pStyle w:val="Checklist0"/>
      </w:pPr>
      <w:r w:rsidRPr="00AC7DC5">
        <w:t>Une organisation externe :  </w:t>
      </w:r>
      <w:r>
        <w:t>______________________________________________________________</w:t>
      </w:r>
    </w:p>
    <w:p w14:paraId="1E573A50" w14:textId="77777777" w:rsidR="00E92E8D" w:rsidRDefault="00E92E8D" w:rsidP="00E92E8D">
      <w:pPr>
        <w:pStyle w:val="Checklist0"/>
      </w:pPr>
      <w:r>
        <w:t>Autre : ________________________________________________________________________________</w:t>
      </w:r>
    </w:p>
    <w:p w14:paraId="1364BE45" w14:textId="77777777" w:rsidR="00E92E8D" w:rsidRDefault="00E92E8D" w:rsidP="00E92E8D">
      <w:pPr>
        <w:pStyle w:val="Checklist0"/>
        <w:numPr>
          <w:ilvl w:val="0"/>
          <w:numId w:val="0"/>
        </w:numPr>
        <w:ind w:left="207"/>
      </w:pPr>
    </w:p>
    <w:p w14:paraId="1AE4212E" w14:textId="77777777" w:rsidR="00E92E8D" w:rsidRPr="00187AAA" w:rsidRDefault="00E92E8D" w:rsidP="00E92E8D">
      <w:pPr>
        <w:pStyle w:val="Checklist0"/>
        <w:numPr>
          <w:ilvl w:val="0"/>
          <w:numId w:val="0"/>
        </w:numPr>
        <w:ind w:left="414"/>
        <w:rPr>
          <w:highlight w:val="yellow"/>
        </w:rPr>
      </w:pPr>
      <w:r w:rsidRPr="00DB6932">
        <w:t xml:space="preserve">En cas </w:t>
      </w:r>
      <w:r>
        <w:t>d’entretien du site</w:t>
      </w:r>
      <w:r w:rsidRPr="00DB6932">
        <w:t xml:space="preserve"> par l'</w:t>
      </w:r>
      <w:proofErr w:type="spellStart"/>
      <w:r w:rsidRPr="00DB6932">
        <w:t>organisateur·trice</w:t>
      </w:r>
      <w:proofErr w:type="spellEnd"/>
      <w:r w:rsidRPr="00DB6932">
        <w:t xml:space="preserve"> de la manifestation, précisez :</w:t>
      </w:r>
      <w:r w:rsidRPr="00187AAA">
        <w:rPr>
          <w:highlight w:val="yellow"/>
        </w:rPr>
        <w:br/>
      </w:r>
    </w:p>
    <w:tbl>
      <w:tblPr>
        <w:tblW w:w="8926"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2"/>
        <w:gridCol w:w="5594"/>
      </w:tblGrid>
      <w:tr w:rsidR="00E92E8D" w:rsidRPr="00187AAA" w14:paraId="0C4CB355" w14:textId="77777777" w:rsidTr="00A841D3">
        <w:trPr>
          <w:trHeight w:val="320"/>
        </w:trPr>
        <w:tc>
          <w:tcPr>
            <w:tcW w:w="3332" w:type="dxa"/>
            <w:noWrap/>
            <w:vAlign w:val="center"/>
            <w:hideMark/>
          </w:tcPr>
          <w:p w14:paraId="3CD99975" w14:textId="77777777" w:rsidR="00E92E8D" w:rsidRPr="008A1D4B" w:rsidRDefault="00E92E8D" w:rsidP="00A841D3">
            <w:r w:rsidRPr="008A1D4B">
              <w:t>Nombre de tournées « déchets » quotidiennes</w:t>
            </w:r>
            <w:r>
              <w:t> :</w:t>
            </w:r>
          </w:p>
        </w:tc>
        <w:tc>
          <w:tcPr>
            <w:tcW w:w="5594" w:type="dxa"/>
            <w:noWrap/>
            <w:vAlign w:val="bottom"/>
            <w:hideMark/>
          </w:tcPr>
          <w:p w14:paraId="02E0FCBE" w14:textId="77777777" w:rsidR="00E92E8D" w:rsidRPr="008A1D4B" w:rsidRDefault="00E92E8D" w:rsidP="00A841D3"/>
        </w:tc>
      </w:tr>
      <w:tr w:rsidR="00E92E8D" w:rsidRPr="00DF3CD0" w14:paraId="35315478" w14:textId="77777777" w:rsidTr="00A841D3">
        <w:trPr>
          <w:trHeight w:val="320"/>
        </w:trPr>
        <w:tc>
          <w:tcPr>
            <w:tcW w:w="3332" w:type="dxa"/>
            <w:noWrap/>
            <w:vAlign w:val="center"/>
            <w:hideMark/>
          </w:tcPr>
          <w:p w14:paraId="75888118" w14:textId="77777777" w:rsidR="00E92E8D" w:rsidRPr="008A1D4B" w:rsidRDefault="00E92E8D" w:rsidP="00A841D3">
            <w:r w:rsidRPr="008A1D4B">
              <w:t>Nombre de personnes par tournée</w:t>
            </w:r>
            <w:r>
              <w:t> :</w:t>
            </w:r>
          </w:p>
        </w:tc>
        <w:tc>
          <w:tcPr>
            <w:tcW w:w="5594" w:type="dxa"/>
            <w:noWrap/>
            <w:vAlign w:val="bottom"/>
            <w:hideMark/>
          </w:tcPr>
          <w:p w14:paraId="10CD75EA" w14:textId="77777777" w:rsidR="00E92E8D" w:rsidRPr="008A1D4B" w:rsidRDefault="00E92E8D" w:rsidP="00A841D3"/>
        </w:tc>
      </w:tr>
    </w:tbl>
    <w:p w14:paraId="40825DDB" w14:textId="77777777" w:rsidR="00E92E8D" w:rsidRPr="00AC7DC5" w:rsidRDefault="00E92E8D" w:rsidP="00E92E8D">
      <w:pPr>
        <w:ind w:left="207"/>
        <w:rPr>
          <w:lang w:val="fr-FR"/>
        </w:rPr>
      </w:pPr>
    </w:p>
    <w:p w14:paraId="6457615D" w14:textId="77777777" w:rsidR="00E92E8D" w:rsidRPr="00AC7DC5" w:rsidRDefault="00E92E8D" w:rsidP="00E92E8D">
      <w:pPr>
        <w:rPr>
          <w:b/>
          <w:bCs/>
          <w:lang w:val="fr-FR"/>
        </w:rPr>
      </w:pPr>
      <w:r w:rsidRPr="00AC7DC5">
        <w:rPr>
          <w:b/>
          <w:bCs/>
          <w:lang w:val="fr-FR"/>
        </w:rPr>
        <w:t xml:space="preserve">Le nettoyage à l'issue de la manifestation est effectué par : </w:t>
      </w:r>
    </w:p>
    <w:p w14:paraId="073F1F94" w14:textId="77777777" w:rsidR="00E92E8D" w:rsidRDefault="00E92E8D" w:rsidP="00E92E8D">
      <w:pPr>
        <w:pStyle w:val="Checklist0"/>
      </w:pPr>
      <w:r w:rsidRPr="00AC7DC5">
        <w:t>L'</w:t>
      </w:r>
      <w:proofErr w:type="spellStart"/>
      <w:r w:rsidRPr="00AC7DC5">
        <w:t>organisateur</w:t>
      </w:r>
      <w:r w:rsidRPr="008A02E8">
        <w:t>·</w:t>
      </w:r>
      <w:r>
        <w:t>trice</w:t>
      </w:r>
      <w:proofErr w:type="spellEnd"/>
      <w:r w:rsidRPr="00AC7DC5">
        <w:t xml:space="preserve"> de la manifestation </w:t>
      </w:r>
    </w:p>
    <w:p w14:paraId="1BAB2EBC" w14:textId="77777777" w:rsidR="00E92E8D" w:rsidRPr="00AC7DC5" w:rsidRDefault="00E92E8D" w:rsidP="00E92E8D">
      <w:pPr>
        <w:pStyle w:val="Checklist0"/>
      </w:pPr>
      <w:r>
        <w:t>La commune</w:t>
      </w:r>
    </w:p>
    <w:p w14:paraId="112C9E18" w14:textId="77777777" w:rsidR="00E92E8D" w:rsidRDefault="00E92E8D" w:rsidP="00E92E8D">
      <w:pPr>
        <w:pStyle w:val="Checklist0"/>
      </w:pPr>
      <w:r w:rsidRPr="00AC7DC5">
        <w:t>Une organisation externe</w:t>
      </w:r>
      <w:r>
        <w:t xml:space="preserve"> : </w:t>
      </w:r>
      <w:r w:rsidRPr="00AC7DC5">
        <w:t xml:space="preserve"> </w:t>
      </w:r>
      <w:r>
        <w:t>______________________________________________________________</w:t>
      </w:r>
    </w:p>
    <w:p w14:paraId="77B9B03E" w14:textId="77777777" w:rsidR="00E92E8D" w:rsidRDefault="00E92E8D" w:rsidP="00E92E8D">
      <w:pPr>
        <w:pStyle w:val="Checklist0"/>
      </w:pPr>
      <w:r>
        <w:t>Autre : ________________________________________________________________________________</w:t>
      </w:r>
    </w:p>
    <w:p w14:paraId="29AB3D33" w14:textId="77777777" w:rsidR="00E92E8D" w:rsidRDefault="00E92E8D" w:rsidP="00E92E8D">
      <w:pPr>
        <w:spacing w:after="0"/>
        <w:rPr>
          <w:color w:val="842764"/>
          <w:spacing w:val="18"/>
          <w:kern w:val="32"/>
          <w:sz w:val="36"/>
          <w:szCs w:val="36"/>
          <w:shd w:val="clear" w:color="auto" w:fill="FFFFFF"/>
          <w:lang w:val="fr-FR"/>
        </w:rPr>
      </w:pPr>
      <w:r>
        <w:br w:type="page"/>
      </w:r>
    </w:p>
    <w:p w14:paraId="29579EFA" w14:textId="77777777" w:rsidR="00E92E8D" w:rsidRDefault="00E92E8D" w:rsidP="001B5A1F">
      <w:pPr>
        <w:pStyle w:val="Titre1"/>
      </w:pPr>
      <w:bookmarkStart w:id="5" w:name="_Toc122525808"/>
      <w:r>
        <w:lastRenderedPageBreak/>
        <w:t>Mesures anti-</w:t>
      </w:r>
      <w:proofErr w:type="spellStart"/>
      <w:r>
        <w:t>littering</w:t>
      </w:r>
      <w:proofErr w:type="spellEnd"/>
      <w:r>
        <w:t xml:space="preserve"> et de sensibilisation des participants</w:t>
      </w:r>
      <w:bookmarkEnd w:id="5"/>
    </w:p>
    <w:p w14:paraId="217AA14F" w14:textId="77777777" w:rsidR="00E92E8D" w:rsidRDefault="00E92E8D" w:rsidP="00E92E8D">
      <w:pPr>
        <w:rPr>
          <w:lang w:val="fr-FR"/>
        </w:rPr>
      </w:pPr>
      <w:r>
        <w:rPr>
          <w:lang w:val="fr-FR"/>
        </w:rPr>
        <w:t>Veuillez indiquer ci-après les actions anti-</w:t>
      </w:r>
      <w:proofErr w:type="spellStart"/>
      <w:r>
        <w:rPr>
          <w:lang w:val="fr-FR"/>
        </w:rPr>
        <w:t>littering</w:t>
      </w:r>
      <w:proofErr w:type="spellEnd"/>
      <w:r>
        <w:rPr>
          <w:lang w:val="fr-FR"/>
        </w:rPr>
        <w:t xml:space="preserve"> et de sensibilisation à la thématique des déchets prévues :</w:t>
      </w:r>
    </w:p>
    <w:p w14:paraId="788B07EC" w14:textId="77777777" w:rsidR="00E92E8D" w:rsidRDefault="00E92E8D" w:rsidP="00E92E8D">
      <w:pPr>
        <w:pStyle w:val="Checklist0"/>
      </w:pPr>
      <w:r>
        <w:t>Campagne d’affichage anti-</w:t>
      </w:r>
      <w:proofErr w:type="spellStart"/>
      <w:r>
        <w:t>littering</w:t>
      </w:r>
      <w:proofErr w:type="spellEnd"/>
      <w:r>
        <w:t xml:space="preserve"> des déchets</w:t>
      </w:r>
    </w:p>
    <w:p w14:paraId="08BBD9BB" w14:textId="77777777" w:rsidR="00E92E8D" w:rsidRDefault="00E92E8D" w:rsidP="00E92E8D">
      <w:pPr>
        <w:pStyle w:val="Checklist0"/>
      </w:pPr>
      <w:r>
        <w:t>Campagne d’affichage anti-</w:t>
      </w:r>
      <w:proofErr w:type="spellStart"/>
      <w:r>
        <w:t>littering</w:t>
      </w:r>
      <w:proofErr w:type="spellEnd"/>
      <w:r>
        <w:t xml:space="preserve"> des mégots de cigarettes</w:t>
      </w:r>
    </w:p>
    <w:p w14:paraId="299C8B1D" w14:textId="77777777" w:rsidR="00E92E8D" w:rsidRDefault="00E92E8D" w:rsidP="00E92E8D">
      <w:pPr>
        <w:pStyle w:val="Checklist0"/>
      </w:pPr>
      <w:r>
        <w:t>Affichage didactique expliquant le tri des déchets</w:t>
      </w:r>
    </w:p>
    <w:p w14:paraId="7591A981" w14:textId="77777777" w:rsidR="00E92E8D" w:rsidRDefault="00E92E8D" w:rsidP="00E92E8D">
      <w:pPr>
        <w:pStyle w:val="Checklist0"/>
      </w:pPr>
      <w:r>
        <w:t xml:space="preserve">Animation de sensibilisation contre le </w:t>
      </w:r>
      <w:proofErr w:type="spellStart"/>
      <w:r>
        <w:t>littering</w:t>
      </w:r>
      <w:proofErr w:type="spellEnd"/>
      <w:r>
        <w:t>, à la réduction et/ou au tri des déchets :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20AF20" w14:textId="77777777" w:rsidR="00E92E8D" w:rsidRDefault="00E92E8D" w:rsidP="00E92E8D">
      <w:pPr>
        <w:pStyle w:val="Checklist0"/>
      </w:pPr>
      <w:r>
        <w:t>Cendriers classiques</w:t>
      </w:r>
    </w:p>
    <w:p w14:paraId="30EB42CE" w14:textId="77777777" w:rsidR="00E92E8D" w:rsidRDefault="00E92E8D" w:rsidP="00E92E8D">
      <w:pPr>
        <w:pStyle w:val="Checklist0"/>
      </w:pPr>
      <w:r>
        <w:t>Cendriers ludiques (par exemple : cendriers de vote)</w:t>
      </w:r>
    </w:p>
    <w:p w14:paraId="4C6EAD21" w14:textId="77777777" w:rsidR="00E92E8D" w:rsidRDefault="00E92E8D" w:rsidP="00E92E8D">
      <w:pPr>
        <w:pStyle w:val="Checklist0"/>
      </w:pPr>
      <w:r>
        <w:t>Cendriers de poche</w:t>
      </w:r>
    </w:p>
    <w:p w14:paraId="4CF4B217" w14:textId="77777777" w:rsidR="00E92E8D" w:rsidRDefault="00E92E8D" w:rsidP="00E92E8D">
      <w:pPr>
        <w:pStyle w:val="Checklist0"/>
      </w:pPr>
      <w:r>
        <w:t>Poubelles ludiques</w:t>
      </w:r>
    </w:p>
    <w:p w14:paraId="6260F3CC" w14:textId="77777777" w:rsidR="00E92E8D" w:rsidRDefault="00E92E8D" w:rsidP="00E92E8D">
      <w:pPr>
        <w:pStyle w:val="Checklist0"/>
      </w:pPr>
      <w:proofErr w:type="spellStart"/>
      <w:r>
        <w:t>Nudges</w:t>
      </w:r>
      <w:proofErr w:type="spellEnd"/>
      <w:r>
        <w:t> :</w:t>
      </w:r>
    </w:p>
    <w:p w14:paraId="3C75B1FA" w14:textId="77777777" w:rsidR="00E92E8D" w:rsidRDefault="00E92E8D" w:rsidP="00E92E8D">
      <w:pPr>
        <w:pStyle w:val="Checklist0"/>
        <w:numPr>
          <w:ilvl w:val="0"/>
          <w:numId w:val="0"/>
        </w:numPr>
        <w:ind w:left="207"/>
      </w:pPr>
      <w:r>
        <w:t>________________________________________________________________________________________________________________________________________________________________________________</w:t>
      </w:r>
      <w:r w:rsidRPr="00C72D47">
        <w:rPr>
          <w:i/>
          <w:iCs/>
        </w:rPr>
        <w:t xml:space="preserve"> </w:t>
      </w:r>
      <w:r w:rsidRPr="00C72D47">
        <w:rPr>
          <w:i/>
          <w:iCs/>
          <w:color w:val="A6A6A6" w:themeColor="background1" w:themeShade="A6"/>
        </w:rPr>
        <w:t xml:space="preserve">Un </w:t>
      </w:r>
      <w:proofErr w:type="spellStart"/>
      <w:r w:rsidRPr="00C72D47">
        <w:rPr>
          <w:i/>
          <w:iCs/>
          <w:color w:val="A6A6A6" w:themeColor="background1" w:themeShade="A6"/>
        </w:rPr>
        <w:t>nudge</w:t>
      </w:r>
      <w:proofErr w:type="spellEnd"/>
      <w:r w:rsidRPr="00C72D47">
        <w:rPr>
          <w:i/>
          <w:iCs/>
          <w:color w:val="A6A6A6" w:themeColor="background1" w:themeShade="A6"/>
        </w:rPr>
        <w:t xml:space="preserve"> est un outil de « suggestion » (« coups de pouce ») disposé dans notre environnement, pour adopter les bons comportements. Par exemple : un marquage au sol ludique indiquant le chemin de la poubelle, une disposition particulière des poubelles incitant à les utiliser…</w:t>
      </w:r>
      <w:r w:rsidRPr="00C72D47">
        <w:rPr>
          <w:color w:val="A6A6A6" w:themeColor="background1" w:themeShade="A6"/>
        </w:rPr>
        <w:t xml:space="preserve">  </w:t>
      </w:r>
    </w:p>
    <w:p w14:paraId="0A3987A2" w14:textId="77777777" w:rsidR="00E92E8D" w:rsidRPr="00552266" w:rsidRDefault="00E92E8D" w:rsidP="00E92E8D">
      <w:pPr>
        <w:pStyle w:val="Checklist0"/>
        <w:numPr>
          <w:ilvl w:val="0"/>
          <w:numId w:val="0"/>
        </w:numPr>
        <w:ind w:left="207"/>
      </w:pPr>
    </w:p>
    <w:p w14:paraId="5C151416" w14:textId="77777777" w:rsidR="00E92E8D" w:rsidRDefault="00E92E8D" w:rsidP="00E92E8D">
      <w:pPr>
        <w:rPr>
          <w:lang w:val="fr-FR"/>
        </w:rPr>
      </w:pPr>
      <w:r>
        <w:rPr>
          <w:lang w:val="fr-FR"/>
        </w:rPr>
        <w:t>Si vous êtes accompagné</w:t>
      </w:r>
      <w:r w:rsidRPr="00111DBC">
        <w:rPr>
          <w:b/>
          <w:bCs/>
        </w:rPr>
        <w:t>·</w:t>
      </w:r>
      <w:r w:rsidRPr="00EB33B8">
        <w:t>e</w:t>
      </w:r>
      <w:r w:rsidRPr="00111DBC">
        <w:rPr>
          <w:b/>
          <w:bCs/>
        </w:rPr>
        <w:t>·</w:t>
      </w:r>
      <w:r>
        <w:rPr>
          <w:lang w:val="fr-FR"/>
        </w:rPr>
        <w:t>s par une ou plusieurs organisation(s) externe(s) dans la mise en place des mesures anti-</w:t>
      </w:r>
      <w:proofErr w:type="spellStart"/>
      <w:r>
        <w:rPr>
          <w:lang w:val="fr-FR"/>
        </w:rPr>
        <w:t>littering</w:t>
      </w:r>
      <w:proofErr w:type="spellEnd"/>
      <w:r>
        <w:rPr>
          <w:lang w:val="fr-FR"/>
        </w:rPr>
        <w:t xml:space="preserve"> et de sensibilisation, </w:t>
      </w:r>
      <w:r w:rsidRPr="00E472E3">
        <w:rPr>
          <w:lang w:val="fr-FR"/>
        </w:rPr>
        <w:t>merci d'indiquer le</w:t>
      </w:r>
      <w:r>
        <w:rPr>
          <w:lang w:val="fr-FR"/>
        </w:rPr>
        <w:t xml:space="preserve"> </w:t>
      </w:r>
      <w:r w:rsidRPr="00E472E3">
        <w:rPr>
          <w:lang w:val="fr-FR"/>
        </w:rPr>
        <w:t xml:space="preserve">nom de </w:t>
      </w:r>
      <w:r>
        <w:rPr>
          <w:lang w:val="fr-FR"/>
        </w:rPr>
        <w:t>l’organisation,</w:t>
      </w:r>
      <w:r w:rsidRPr="00E472E3">
        <w:rPr>
          <w:lang w:val="fr-FR"/>
        </w:rPr>
        <w:t xml:space="preserve"> et de préciser les tâches confiées : </w:t>
      </w:r>
    </w:p>
    <w:p w14:paraId="2FB07FB6" w14:textId="77777777" w:rsidR="00E92E8D" w:rsidRPr="00E472E3" w:rsidRDefault="00E92E8D" w:rsidP="00E92E8D">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rPr>
          <w:lang w:val="fr-FR"/>
        </w:rPr>
      </w:pPr>
      <w:r w:rsidRPr="00E472E3">
        <w:rPr>
          <w:lang w:val="fr-FR"/>
        </w:rPr>
        <w:t>Nom de l</w:t>
      </w:r>
      <w:r>
        <w:rPr>
          <w:lang w:val="fr-FR"/>
        </w:rPr>
        <w:t>a ou des organisation</w:t>
      </w:r>
      <w:r>
        <w:t>(</w:t>
      </w:r>
      <w:r w:rsidRPr="008A02E8">
        <w:t>s</w:t>
      </w:r>
      <w:r>
        <w:t>) : ___________________________________________________________</w:t>
      </w:r>
    </w:p>
    <w:p w14:paraId="21203C4A" w14:textId="77777777" w:rsidR="00E92E8D" w:rsidRDefault="00E92E8D" w:rsidP="00E92E8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Segoe UI Symbol" w:hAnsi="Segoe UI Symbol" w:cs="Segoe UI Symbol"/>
          <w:lang w:val="fr-FR"/>
        </w:rPr>
      </w:pPr>
      <w:r w:rsidRPr="00E472E3">
        <w:rPr>
          <w:rFonts w:ascii="Segoe UI Symbol" w:hAnsi="Segoe UI Symbol" w:cs="Segoe UI Symbol"/>
          <w:lang w:val="fr-FR"/>
        </w:rPr>
        <w:t>☐</w:t>
      </w:r>
      <w:r>
        <w:rPr>
          <w:rFonts w:ascii="Segoe UI Symbol" w:hAnsi="Segoe UI Symbol" w:cs="Segoe UI Symbol"/>
          <w:lang w:val="fr-FR"/>
        </w:rPr>
        <w:t xml:space="preserve"> Conseil</w:t>
      </w:r>
    </w:p>
    <w:p w14:paraId="6CB5AE2F" w14:textId="77777777" w:rsidR="00E92E8D" w:rsidRPr="00E472E3" w:rsidRDefault="00E92E8D" w:rsidP="00E92E8D">
      <w:pPr>
        <w:pBdr>
          <w:top w:val="single" w:sz="4" w:space="1" w:color="auto"/>
          <w:left w:val="single" w:sz="4" w:space="4" w:color="auto"/>
          <w:bottom w:val="single" w:sz="4" w:space="1" w:color="auto"/>
          <w:right w:val="single" w:sz="4" w:space="4" w:color="auto"/>
          <w:between w:val="single" w:sz="4" w:space="1" w:color="auto"/>
          <w:bar w:val="single" w:sz="4" w:color="auto"/>
        </w:pBdr>
        <w:rPr>
          <w:lang w:val="fr-FR"/>
        </w:rPr>
      </w:pPr>
      <w:r w:rsidRPr="00E472E3">
        <w:rPr>
          <w:rFonts w:ascii="Segoe UI Symbol" w:hAnsi="Segoe UI Symbol" w:cs="Segoe UI Symbol"/>
          <w:lang w:val="fr-FR"/>
        </w:rPr>
        <w:t>☐</w:t>
      </w:r>
      <w:r>
        <w:rPr>
          <w:rFonts w:ascii="Segoe UI Symbol" w:hAnsi="Segoe UI Symbol" w:cs="Segoe UI Symbol"/>
          <w:lang w:val="fr-FR"/>
        </w:rPr>
        <w:t xml:space="preserve"> </w:t>
      </w:r>
      <w:r w:rsidRPr="00E472E3">
        <w:rPr>
          <w:lang w:val="fr-FR"/>
        </w:rPr>
        <w:t xml:space="preserve">Mise à disposition de </w:t>
      </w:r>
      <w:r>
        <w:rPr>
          <w:lang w:val="fr-FR"/>
        </w:rPr>
        <w:t>matériel</w:t>
      </w:r>
    </w:p>
    <w:p w14:paraId="10E82FF9" w14:textId="77777777" w:rsidR="00E92E8D" w:rsidRDefault="00E92E8D" w:rsidP="00E92E8D">
      <w:pPr>
        <w:pBdr>
          <w:top w:val="single" w:sz="4" w:space="1" w:color="auto"/>
          <w:left w:val="single" w:sz="4" w:space="4" w:color="auto"/>
          <w:bottom w:val="single" w:sz="4" w:space="1" w:color="auto"/>
          <w:right w:val="single" w:sz="4" w:space="4" w:color="auto"/>
          <w:between w:val="single" w:sz="4" w:space="1" w:color="auto"/>
          <w:bar w:val="single" w:sz="4" w:color="auto"/>
        </w:pBdr>
        <w:rPr>
          <w:lang w:val="fr-FR"/>
        </w:rPr>
      </w:pPr>
      <w:r w:rsidRPr="00E472E3">
        <w:rPr>
          <w:rFonts w:ascii="Segoe UI Symbol" w:hAnsi="Segoe UI Symbol" w:cs="Segoe UI Symbol"/>
          <w:lang w:val="fr-FR"/>
        </w:rPr>
        <w:t>☐</w:t>
      </w:r>
      <w:r>
        <w:rPr>
          <w:lang w:val="fr-FR"/>
        </w:rPr>
        <w:t xml:space="preserve"> Animation durant l’évènement</w:t>
      </w:r>
    </w:p>
    <w:p w14:paraId="36851057" w14:textId="77777777" w:rsidR="00E92E8D" w:rsidRPr="00C72D47" w:rsidRDefault="00E92E8D" w:rsidP="00E92E8D">
      <w:pPr>
        <w:pBdr>
          <w:top w:val="single" w:sz="4" w:space="1" w:color="auto"/>
          <w:left w:val="single" w:sz="4" w:space="4" w:color="auto"/>
          <w:bottom w:val="single" w:sz="4" w:space="1" w:color="auto"/>
          <w:right w:val="single" w:sz="4" w:space="4" w:color="auto"/>
          <w:between w:val="single" w:sz="4" w:space="1" w:color="auto"/>
          <w:bar w:val="single" w:sz="4" w:color="auto"/>
        </w:pBdr>
        <w:rPr>
          <w:lang w:val="fr-FR"/>
        </w:rPr>
      </w:pPr>
      <w:r w:rsidRPr="00E472E3">
        <w:rPr>
          <w:rFonts w:ascii="Segoe UI Symbol" w:hAnsi="Segoe UI Symbol" w:cs="Segoe UI Symbol"/>
          <w:lang w:val="fr-FR"/>
        </w:rPr>
        <w:t>☐</w:t>
      </w:r>
      <w:r>
        <w:rPr>
          <w:rFonts w:ascii="Segoe UI Symbol" w:hAnsi="Segoe UI Symbol" w:cs="Segoe UI Symbol"/>
          <w:lang w:val="fr-FR"/>
        </w:rPr>
        <w:t xml:space="preserve"> Autre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0ABE1" w14:textId="77777777" w:rsidR="00E92E8D" w:rsidRDefault="00E92E8D" w:rsidP="00E92E8D">
      <w:pPr>
        <w:spacing w:after="0"/>
        <w:rPr>
          <w:color w:val="842764"/>
          <w:spacing w:val="18"/>
          <w:kern w:val="32"/>
          <w:sz w:val="36"/>
          <w:szCs w:val="36"/>
          <w:shd w:val="clear" w:color="auto" w:fill="FFFFFF"/>
          <w:lang w:val="fr-FR"/>
        </w:rPr>
      </w:pPr>
      <w:r>
        <w:br w:type="page"/>
      </w:r>
    </w:p>
    <w:p w14:paraId="455E9B26" w14:textId="77777777" w:rsidR="00E92E8D" w:rsidRDefault="00E92E8D" w:rsidP="001B5A1F">
      <w:pPr>
        <w:pStyle w:val="Titre1"/>
      </w:pPr>
      <w:bookmarkStart w:id="6" w:name="_Toc122525809"/>
      <w:r>
        <w:lastRenderedPageBreak/>
        <w:t>Budget</w:t>
      </w:r>
      <w:bookmarkEnd w:id="6"/>
    </w:p>
    <w:p w14:paraId="5972D46C" w14:textId="77777777" w:rsidR="00E92E8D" w:rsidRDefault="00E92E8D" w:rsidP="00E92E8D">
      <w:pPr>
        <w:pStyle w:val="Commentaire"/>
      </w:pPr>
      <w:r>
        <w:t>Le coût des mesures proposées dans le présent concept déchets doit être prévu au budget de la manifestation (vaisselle réutilisable, collecte et valorisation des déchets, communication …).</w:t>
      </w:r>
    </w:p>
    <w:p w14:paraId="254C2859" w14:textId="77777777" w:rsidR="00E92E8D" w:rsidRDefault="00E92E8D" w:rsidP="00E92E8D">
      <w:pPr>
        <w:pStyle w:val="Checklist0"/>
      </w:pPr>
      <w:r>
        <w:t xml:space="preserve">Le coût des mesures du concept déchets est prévu dans le budget de la manifestation. </w:t>
      </w:r>
    </w:p>
    <w:p w14:paraId="75B4B47F" w14:textId="77777777" w:rsidR="00E92E8D" w:rsidRPr="007E534D" w:rsidRDefault="00E92E8D" w:rsidP="00E92E8D">
      <w:pPr>
        <w:rPr>
          <w:lang w:val="fr-FR"/>
        </w:rPr>
      </w:pPr>
    </w:p>
    <w:p w14:paraId="307D67FF" w14:textId="77777777" w:rsidR="00E92E8D" w:rsidRPr="00883C3D" w:rsidRDefault="00E92E8D" w:rsidP="001B5A1F">
      <w:pPr>
        <w:pStyle w:val="Titre1"/>
      </w:pPr>
      <w:bookmarkStart w:id="7" w:name="_Toc122525810"/>
      <w:r>
        <w:t>Remarques complémentaires</w:t>
      </w:r>
      <w:bookmarkEnd w:id="7"/>
    </w:p>
    <w:p w14:paraId="560B5EDA"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0D42BA66"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53F58F6E"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0E8C4788"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36A0D458"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52FF06B0"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1CB07C29"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3997EBCA"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143D7562"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14CCF1A4"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155EED88" w14:textId="77777777" w:rsidR="00E92E8D" w:rsidRDefault="00E92E8D" w:rsidP="00E92E8D">
      <w:pPr>
        <w:pBdr>
          <w:top w:val="single" w:sz="4" w:space="1" w:color="auto"/>
          <w:left w:val="single" w:sz="4" w:space="4" w:color="auto"/>
          <w:bottom w:val="single" w:sz="4" w:space="1" w:color="auto"/>
          <w:right w:val="single" w:sz="4" w:space="4" w:color="auto"/>
        </w:pBdr>
        <w:rPr>
          <w:lang w:val="fr-FR"/>
        </w:rPr>
      </w:pPr>
    </w:p>
    <w:p w14:paraId="75CB42C9" w14:textId="77777777" w:rsidR="00E92E8D" w:rsidRDefault="00E92E8D" w:rsidP="00E92E8D">
      <w:pPr>
        <w:rPr>
          <w:lang w:val="fr-FR"/>
        </w:rPr>
      </w:pPr>
    </w:p>
    <w:p w14:paraId="11CE04B2" w14:textId="77777777" w:rsidR="00E92E8D" w:rsidRDefault="00E92E8D" w:rsidP="00E92E8D">
      <w:pPr>
        <w:pBdr>
          <w:top w:val="single" w:sz="4" w:space="1" w:color="auto"/>
          <w:left w:val="single" w:sz="4" w:space="4" w:color="auto"/>
          <w:bottom w:val="single" w:sz="4" w:space="1" w:color="auto"/>
          <w:right w:val="single" w:sz="4" w:space="4" w:color="auto"/>
        </w:pBdr>
        <w:rPr>
          <w:sz w:val="22"/>
          <w:szCs w:val="22"/>
        </w:rPr>
      </w:pPr>
    </w:p>
    <w:p w14:paraId="2796D4E4" w14:textId="77777777" w:rsidR="00E92E8D" w:rsidRDefault="00E92E8D" w:rsidP="00E92E8D">
      <w:pPr>
        <w:pBdr>
          <w:top w:val="single" w:sz="4" w:space="1" w:color="auto"/>
          <w:left w:val="single" w:sz="4" w:space="4" w:color="auto"/>
          <w:bottom w:val="single" w:sz="4" w:space="1" w:color="auto"/>
          <w:right w:val="single" w:sz="4" w:space="4" w:color="auto"/>
        </w:pBdr>
      </w:pPr>
      <w:r w:rsidRPr="00951101">
        <w:t>Date</w:t>
      </w:r>
      <w:r>
        <w:t xml:space="preserve"> : </w:t>
      </w:r>
      <w:r w:rsidRPr="00951101">
        <w:t>..........................................................</w:t>
      </w:r>
      <w:r>
        <w:t>.....</w:t>
      </w:r>
      <w:r w:rsidRPr="00951101">
        <w:t xml:space="preserve"> </w:t>
      </w:r>
      <w:r>
        <w:tab/>
      </w:r>
      <w:r>
        <w:tab/>
      </w:r>
      <w:r w:rsidRPr="00951101">
        <w:t>Signature</w:t>
      </w:r>
      <w:r>
        <w:t xml:space="preserve"> : </w:t>
      </w:r>
      <w:r w:rsidRPr="00951101">
        <w:t>..............................................................................</w:t>
      </w:r>
    </w:p>
    <w:p w14:paraId="6071F974" w14:textId="77777777" w:rsidR="00E92E8D" w:rsidRPr="00951101" w:rsidRDefault="00E92E8D" w:rsidP="00E92E8D">
      <w:pPr>
        <w:pBdr>
          <w:top w:val="single" w:sz="4" w:space="1" w:color="auto"/>
          <w:left w:val="single" w:sz="4" w:space="4" w:color="auto"/>
          <w:bottom w:val="single" w:sz="4" w:space="1" w:color="auto"/>
          <w:right w:val="single" w:sz="4" w:space="4" w:color="auto"/>
        </w:pBdr>
      </w:pPr>
    </w:p>
    <w:p w14:paraId="0F7BD40D" w14:textId="77777777" w:rsidR="00E92E8D" w:rsidRDefault="00E92E8D" w:rsidP="00E92E8D">
      <w:pPr>
        <w:pStyle w:val="Titre4"/>
        <w:rPr>
          <w:lang w:val="fr-FR"/>
        </w:rPr>
      </w:pPr>
    </w:p>
    <w:p w14:paraId="1C82A255" w14:textId="77777777" w:rsidR="00E92E8D" w:rsidRPr="001C7E67" w:rsidRDefault="00E92E8D" w:rsidP="001B5A1F">
      <w:pPr>
        <w:pStyle w:val="Titre1"/>
      </w:pPr>
      <w:bookmarkStart w:id="8" w:name="_Toc122525811"/>
      <w:r w:rsidRPr="001C7E67">
        <w:t>Annexe :</w:t>
      </w:r>
      <w:bookmarkEnd w:id="8"/>
      <w:r w:rsidRPr="001C7E67">
        <w:t xml:space="preserve"> </w:t>
      </w:r>
    </w:p>
    <w:p w14:paraId="5A9A65C7" w14:textId="77777777" w:rsidR="00E92E8D" w:rsidRDefault="00E92E8D" w:rsidP="00E92E8D">
      <w:pPr>
        <w:spacing w:after="0"/>
        <w:rPr>
          <w:lang w:val="fr-FR"/>
        </w:rPr>
      </w:pPr>
      <w:r>
        <w:rPr>
          <w:lang w:val="fr-FR"/>
        </w:rPr>
        <w:t>Merci de joindre un plan de la manifestation indiquant :</w:t>
      </w:r>
    </w:p>
    <w:p w14:paraId="703F6765" w14:textId="77777777" w:rsidR="00E92E8D" w:rsidRDefault="00E92E8D" w:rsidP="00E92E8D">
      <w:pPr>
        <w:spacing w:after="0"/>
        <w:rPr>
          <w:lang w:val="fr-FR"/>
        </w:rPr>
      </w:pPr>
    </w:p>
    <w:p w14:paraId="4B6E814E" w14:textId="77777777" w:rsidR="00E92E8D" w:rsidRDefault="00E92E8D" w:rsidP="00E92E8D">
      <w:pPr>
        <w:pStyle w:val="Checklist0"/>
      </w:pPr>
      <w:r>
        <w:t xml:space="preserve">L’emplacement de vos poubelles / </w:t>
      </w:r>
      <w:proofErr w:type="spellStart"/>
      <w:r>
        <w:t>écopoints</w:t>
      </w:r>
      <w:proofErr w:type="spellEnd"/>
    </w:p>
    <w:p w14:paraId="696371AA" w14:textId="77777777" w:rsidR="00E92E8D" w:rsidRDefault="00E92E8D" w:rsidP="00E92E8D">
      <w:pPr>
        <w:pStyle w:val="Checklist0"/>
      </w:pPr>
      <w:r>
        <w:t>Le type de poubelles ou d’</w:t>
      </w:r>
      <w:proofErr w:type="spellStart"/>
      <w:r>
        <w:t>écopoints</w:t>
      </w:r>
      <w:proofErr w:type="spellEnd"/>
      <w:r>
        <w:t xml:space="preserve"> dont il s’agit</w:t>
      </w:r>
    </w:p>
    <w:p w14:paraId="270C68EA" w14:textId="77777777" w:rsidR="00E92E8D" w:rsidRDefault="00E92E8D" w:rsidP="00E92E8D">
      <w:pPr>
        <w:pStyle w:val="Checklist0"/>
      </w:pPr>
      <w:r>
        <w:t xml:space="preserve">La ou les zone(s) de stockage des déchets </w:t>
      </w:r>
    </w:p>
    <w:p w14:paraId="2221B0E7" w14:textId="77777777" w:rsidR="00E92E8D" w:rsidRPr="007E534D" w:rsidRDefault="00E92E8D" w:rsidP="00E92E8D">
      <w:pPr>
        <w:pStyle w:val="Checklist0"/>
      </w:pPr>
      <w:r w:rsidRPr="00194531">
        <w:t>Tout autre dispositif en lien avec la gestion et la collecte des déchets</w:t>
      </w:r>
    </w:p>
    <w:p w14:paraId="64EA2F42" w14:textId="5AE87071" w:rsidR="009C51BF" w:rsidRDefault="00E92E8D" w:rsidP="001B5A1F">
      <w:pPr>
        <w:spacing w:after="0"/>
        <w:ind w:right="-70"/>
        <w:rPr>
          <w:rFonts w:ascii="Arial" w:hAnsi="Arial"/>
          <w:b/>
          <w:lang w:val="fr-FR" w:eastAsia="fr-CH"/>
        </w:rPr>
      </w:pPr>
      <w:r>
        <w:rPr>
          <w:lang w:val="fr-FR"/>
        </w:rPr>
        <w:br/>
      </w:r>
      <w:r>
        <w:rPr>
          <w:lang w:val="fr-FR"/>
        </w:rPr>
        <w:br/>
      </w:r>
    </w:p>
    <w:p w14:paraId="6E2DD9FC" w14:textId="77777777" w:rsidR="001B5A1F" w:rsidRDefault="001B5A1F" w:rsidP="001B5A1F">
      <w:pPr>
        <w:spacing w:after="0"/>
        <w:ind w:right="-70"/>
        <w:rPr>
          <w:rFonts w:ascii="Arial" w:hAnsi="Arial"/>
          <w:b/>
          <w:lang w:val="fr-FR" w:eastAsia="fr-CH"/>
        </w:rPr>
      </w:pPr>
    </w:p>
    <w:p w14:paraId="478FF1C5" w14:textId="77777777" w:rsidR="001B5A1F" w:rsidRDefault="001B5A1F" w:rsidP="001B5A1F">
      <w:pPr>
        <w:spacing w:after="0"/>
        <w:ind w:right="-70"/>
        <w:rPr>
          <w:rFonts w:ascii="Arial" w:hAnsi="Arial"/>
          <w:i/>
          <w:lang w:val="fr-FR" w:eastAsia="fr-CH"/>
        </w:rPr>
      </w:pPr>
    </w:p>
    <w:p w14:paraId="018C43DF" w14:textId="5A528256" w:rsidR="00E92E8D" w:rsidRPr="00F0022E" w:rsidRDefault="00E92E8D" w:rsidP="009C51BF">
      <w:pPr>
        <w:spacing w:after="0"/>
        <w:rPr>
          <w:i/>
          <w:iCs/>
          <w:lang w:val="fr-FR"/>
        </w:rPr>
      </w:pPr>
      <w:r w:rsidRPr="00F0022E">
        <w:rPr>
          <w:i/>
          <w:iCs/>
          <w:color w:val="808080" w:themeColor="background1" w:themeShade="80"/>
          <w:lang w:val="fr-FR"/>
        </w:rPr>
        <w:t>Création du document :</w:t>
      </w:r>
      <w:r w:rsidR="001B5A1F">
        <w:rPr>
          <w:i/>
          <w:iCs/>
          <w:color w:val="808080" w:themeColor="background1" w:themeShade="80"/>
          <w:lang w:val="fr-FR"/>
        </w:rPr>
        <w:t xml:space="preserve"> </w:t>
      </w:r>
      <w:r w:rsidR="001B5A1F" w:rsidRPr="001B5A1F">
        <w:rPr>
          <w:i/>
          <w:iCs/>
          <w:color w:val="808080" w:themeColor="background1" w:themeShade="80"/>
          <w:lang w:val="fr-FR"/>
        </w:rPr>
        <w:t>Direction générale de l’Environnement du Canton de Vaud</w:t>
      </w:r>
      <w:r w:rsidR="001B5A1F">
        <w:rPr>
          <w:i/>
          <w:iCs/>
          <w:color w:val="808080" w:themeColor="background1" w:themeShade="80"/>
          <w:lang w:val="fr-FR"/>
        </w:rPr>
        <w:t xml:space="preserve"> en collaboration avec</w:t>
      </w:r>
      <w:r w:rsidRPr="00F0022E">
        <w:rPr>
          <w:i/>
          <w:iCs/>
          <w:color w:val="808080" w:themeColor="background1" w:themeShade="80"/>
          <w:lang w:val="fr-FR"/>
        </w:rPr>
        <w:t xml:space="preserve"> Justine Tincq, Just No Waste</w:t>
      </w:r>
      <w:r w:rsidR="001B5A1F">
        <w:rPr>
          <w:i/>
          <w:iCs/>
          <w:color w:val="808080" w:themeColor="background1" w:themeShade="80"/>
          <w:lang w:val="fr-FR"/>
        </w:rPr>
        <w:t xml:space="preserve">. </w:t>
      </w:r>
    </w:p>
    <w:p w14:paraId="2EF608B4" w14:textId="77777777" w:rsidR="00912E10" w:rsidRPr="001B5A1F" w:rsidRDefault="00912E10">
      <w:pPr>
        <w:rPr>
          <w:lang w:val="fr-FR"/>
        </w:rPr>
      </w:pPr>
    </w:p>
    <w:sectPr w:rsidR="00912E10" w:rsidRPr="001B5A1F" w:rsidSect="00E92E8D">
      <w:footerReference w:type="default" r:id="rId13"/>
      <w:headerReference w:type="first" r:id="rId14"/>
      <w:pgSz w:w="11900" w:h="16840"/>
      <w:pgMar w:top="1418" w:right="1418" w:bottom="1418" w:left="1418"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A9B4" w14:textId="77777777" w:rsidR="00E92E8D" w:rsidRDefault="00E92E8D" w:rsidP="00E92E8D">
      <w:pPr>
        <w:spacing w:after="0"/>
      </w:pPr>
      <w:r>
        <w:separator/>
      </w:r>
    </w:p>
  </w:endnote>
  <w:endnote w:type="continuationSeparator" w:id="0">
    <w:p w14:paraId="73779C64" w14:textId="77777777" w:rsidR="00E92E8D" w:rsidRDefault="00E92E8D" w:rsidP="00E92E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HelveticaNeueLT Com 45 Lt">
    <w:altName w:val="Arial"/>
    <w:charset w:val="00"/>
    <w:family w:val="roman"/>
    <w:pitch w:val="default"/>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Eurostile LT Std">
    <w:altName w:val="Agency FB"/>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6B32" w14:textId="77777777" w:rsidR="00E92E8D" w:rsidRPr="008A326B" w:rsidRDefault="00E92E8D" w:rsidP="008A326B">
    <w:pPr>
      <w:pStyle w:val="No-de-page"/>
      <w:pBdr>
        <w:top w:val="single" w:sz="2" w:space="14" w:color="0E2841" w:themeColor="text2"/>
      </w:pBdr>
      <w:ind w:right="-1418" w:firstLine="1276"/>
      <w:rPr>
        <w:rFonts w:ascii="Times New Roman" w:hAnsi="Times New Roman"/>
        <w:sz w:val="24"/>
        <w:szCs w:val="24"/>
      </w:rPr>
    </w:pPr>
    <w:r>
      <w:t>P</w:t>
    </w:r>
    <w:r w:rsidRPr="009A3EC7">
      <w:t xml:space="preserve">age </w:t>
    </w:r>
    <w:r w:rsidRPr="004B6864">
      <w:fldChar w:fldCharType="begin"/>
    </w:r>
    <w:r w:rsidRPr="009A3EC7">
      <w:instrText xml:space="preserve"> PAGE </w:instrText>
    </w:r>
    <w:r w:rsidRPr="004B6864">
      <w:fldChar w:fldCharType="separate"/>
    </w:r>
    <w:r>
      <w:t>2</w:t>
    </w:r>
    <w:r w:rsidRPr="004B6864">
      <w:fldChar w:fldCharType="end"/>
    </w:r>
    <w:r w:rsidRPr="009A3EC7">
      <w:t>/</w:t>
    </w:r>
    <w:r w:rsidRPr="004B6864">
      <w:fldChar w:fldCharType="begin"/>
    </w:r>
    <w:r w:rsidRPr="009A3EC7">
      <w:instrText xml:space="preserve"> NUMPAGES   \* MERGEFORMAT </w:instrText>
    </w:r>
    <w:r w:rsidRPr="004B6864">
      <w:fldChar w:fldCharType="separate"/>
    </w:r>
    <w:r>
      <w:t>6</w:t>
    </w:r>
    <w:r w:rsidRPr="004B6864">
      <w:fldChar w:fldCharType="end"/>
    </w:r>
    <w:r w:rsidRPr="001C7E67">
      <w:rPr>
        <w:rFonts w:ascii="Times New Roman" w:hAnsi="Times New Roman"/>
        <w:sz w:val="24"/>
        <w:szCs w:val="24"/>
      </w:rPr>
      <w:fldChar w:fldCharType="begin"/>
    </w:r>
    <w:r w:rsidRPr="001C7E67">
      <w:rPr>
        <w:rFonts w:ascii="Times New Roman" w:hAnsi="Times New Roman"/>
        <w:sz w:val="24"/>
        <w:szCs w:val="24"/>
      </w:rPr>
      <w:instrText xml:space="preserve"> INCLUDEPICTURE "https://www.vd.ch/fileadmin/user_upload/organisation/_processed_/5/e/csm_vd_soutien_sponsoring_positif_500px_fdd120b39a.png" \* MERGEFORMATINET </w:instrText>
    </w:r>
    <w:r w:rsidRPr="001C7E67">
      <w:rPr>
        <w:rFonts w:ascii="Times New Roman" w:hAnsi="Times New Roman"/>
        <w:sz w:val="24"/>
        <w:szCs w:val="24"/>
      </w:rPr>
      <w:fldChar w:fldCharType="separate"/>
    </w:r>
    <w:r w:rsidRPr="001C7E67">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FFED" w14:textId="77777777" w:rsidR="00E92E8D" w:rsidRDefault="00E92E8D" w:rsidP="00E92E8D">
      <w:pPr>
        <w:spacing w:after="0"/>
      </w:pPr>
      <w:r>
        <w:separator/>
      </w:r>
    </w:p>
  </w:footnote>
  <w:footnote w:type="continuationSeparator" w:id="0">
    <w:p w14:paraId="1538A995" w14:textId="77777777" w:rsidR="00E92E8D" w:rsidRDefault="00E92E8D" w:rsidP="00E92E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4" w:type="dxa"/>
      <w:tblLayout w:type="fixed"/>
      <w:tblCellMar>
        <w:left w:w="70" w:type="dxa"/>
        <w:right w:w="70" w:type="dxa"/>
      </w:tblCellMar>
      <w:tblLook w:val="0000" w:firstRow="0" w:lastRow="0" w:firstColumn="0" w:lastColumn="0" w:noHBand="0" w:noVBand="0"/>
    </w:tblPr>
    <w:tblGrid>
      <w:gridCol w:w="1418"/>
      <w:gridCol w:w="2410"/>
      <w:gridCol w:w="1701"/>
      <w:gridCol w:w="4394"/>
    </w:tblGrid>
    <w:tr w:rsidR="008A326B" w:rsidRPr="00207A1A" w14:paraId="3E25B3B3" w14:textId="77777777" w:rsidTr="008A326B">
      <w:trPr>
        <w:trHeight w:val="1985"/>
      </w:trPr>
      <w:tc>
        <w:tcPr>
          <w:tcW w:w="1418" w:type="dxa"/>
          <w:vMerge w:val="restart"/>
        </w:tcPr>
        <w:p w14:paraId="7EC85263" w14:textId="639835EF" w:rsidR="00E92E8D" w:rsidRPr="00207A1A" w:rsidRDefault="00E92E8D" w:rsidP="008A326B">
          <w:pPr>
            <w:spacing w:after="0"/>
            <w:jc w:val="center"/>
            <w:rPr>
              <w:rFonts w:ascii="Arial" w:hAnsi="Arial"/>
              <w:sz w:val="24"/>
              <w:lang w:val="fr-FR" w:eastAsia="fr-CH"/>
            </w:rPr>
          </w:pPr>
        </w:p>
      </w:tc>
      <w:tc>
        <w:tcPr>
          <w:tcW w:w="2410" w:type="dxa"/>
        </w:tcPr>
        <w:p w14:paraId="26A736DB" w14:textId="11283C88" w:rsidR="00E92E8D" w:rsidRPr="009C51BF" w:rsidRDefault="00E92E8D" w:rsidP="008A326B">
          <w:pPr>
            <w:spacing w:after="0"/>
            <w:ind w:right="-70"/>
            <w:rPr>
              <w:rFonts w:ascii="Arial" w:hAnsi="Arial"/>
              <w:i/>
              <w:lang w:val="fr-FR" w:eastAsia="fr-CH"/>
            </w:rPr>
          </w:pPr>
        </w:p>
      </w:tc>
      <w:tc>
        <w:tcPr>
          <w:tcW w:w="1701" w:type="dxa"/>
        </w:tcPr>
        <w:p w14:paraId="77F046D9" w14:textId="77777777" w:rsidR="00E92E8D" w:rsidRPr="00207A1A" w:rsidRDefault="00E92E8D" w:rsidP="008A326B">
          <w:pPr>
            <w:spacing w:after="0"/>
            <w:rPr>
              <w:rFonts w:ascii="Arial" w:hAnsi="Arial"/>
              <w:lang w:val="fr-FR" w:eastAsia="fr-CH"/>
            </w:rPr>
          </w:pPr>
        </w:p>
      </w:tc>
      <w:tc>
        <w:tcPr>
          <w:tcW w:w="4394" w:type="dxa"/>
          <w:vMerge w:val="restart"/>
        </w:tcPr>
        <w:p w14:paraId="57DAE41F" w14:textId="77777777" w:rsidR="00E92E8D" w:rsidRPr="00207A1A" w:rsidRDefault="00E92E8D" w:rsidP="008A326B">
          <w:pPr>
            <w:spacing w:after="0"/>
            <w:ind w:left="74"/>
            <w:rPr>
              <w:rFonts w:ascii="Arial" w:hAnsi="Arial"/>
              <w:sz w:val="22"/>
              <w:lang w:val="fr-FR" w:eastAsia="fr-CH"/>
            </w:rPr>
          </w:pPr>
          <w:r>
            <w:rPr>
              <w:rFonts w:ascii="Arial" w:hAnsi="Arial"/>
              <w:noProof/>
              <w:sz w:val="22"/>
              <w:lang w:val="fr-FR" w:eastAsia="fr-CH"/>
            </w:rPr>
            <w:drawing>
              <wp:anchor distT="0" distB="0" distL="114300" distR="114300" simplePos="0" relativeHeight="251658240" behindDoc="0" locked="0" layoutInCell="1" allowOverlap="1" wp14:anchorId="72A5AFC4" wp14:editId="09EE1FB7">
                <wp:simplePos x="4368018" y="218049"/>
                <wp:positionH relativeFrom="margin">
                  <wp:align>right</wp:align>
                </wp:positionH>
                <wp:positionV relativeFrom="margin">
                  <wp:align>top</wp:align>
                </wp:positionV>
                <wp:extent cx="2526036" cy="1139483"/>
                <wp:effectExtent l="0" t="0" r="0" b="0"/>
                <wp:wrapSquare wrapText="bothSides"/>
                <wp:docPr id="1860104066" name="Image 186010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526036" cy="1139483"/>
                        </a:xfrm>
                        <a:prstGeom prst="rect">
                          <a:avLst/>
                        </a:prstGeom>
                      </pic:spPr>
                    </pic:pic>
                  </a:graphicData>
                </a:graphic>
              </wp:anchor>
            </w:drawing>
          </w:r>
        </w:p>
        <w:p w14:paraId="036E6BAE" w14:textId="77777777" w:rsidR="00E92E8D" w:rsidRPr="00207A1A" w:rsidRDefault="00E92E8D" w:rsidP="008A326B">
          <w:pPr>
            <w:spacing w:after="0"/>
            <w:rPr>
              <w:rFonts w:ascii="Arial" w:hAnsi="Arial"/>
              <w:sz w:val="22"/>
              <w:lang w:val="fr-FR" w:eastAsia="fr-CH"/>
            </w:rPr>
          </w:pPr>
        </w:p>
      </w:tc>
    </w:tr>
    <w:tr w:rsidR="008A326B" w:rsidRPr="00207A1A" w14:paraId="6837B563" w14:textId="77777777" w:rsidTr="008A326B">
      <w:trPr>
        <w:cantSplit/>
      </w:trPr>
      <w:tc>
        <w:tcPr>
          <w:tcW w:w="1418" w:type="dxa"/>
          <w:vMerge/>
        </w:tcPr>
        <w:p w14:paraId="476BAA6D" w14:textId="77777777" w:rsidR="00E92E8D" w:rsidRPr="00207A1A" w:rsidRDefault="00E92E8D" w:rsidP="008A326B">
          <w:pPr>
            <w:spacing w:after="0"/>
            <w:rPr>
              <w:rFonts w:ascii="Arial" w:hAnsi="Arial"/>
              <w:sz w:val="24"/>
              <w:lang w:val="fr-FR" w:eastAsia="fr-CH"/>
            </w:rPr>
          </w:pPr>
        </w:p>
      </w:tc>
      <w:tc>
        <w:tcPr>
          <w:tcW w:w="4111" w:type="dxa"/>
          <w:gridSpan w:val="2"/>
        </w:tcPr>
        <w:p w14:paraId="0875ED9E" w14:textId="77777777" w:rsidR="00E92E8D" w:rsidRPr="00207A1A" w:rsidRDefault="00E92E8D" w:rsidP="008A326B">
          <w:pPr>
            <w:spacing w:after="0"/>
            <w:ind w:left="72"/>
            <w:rPr>
              <w:rFonts w:ascii="Arial" w:hAnsi="Arial"/>
              <w:sz w:val="24"/>
              <w:lang w:val="fr-FR" w:eastAsia="fr-CH"/>
            </w:rPr>
          </w:pPr>
        </w:p>
      </w:tc>
      <w:tc>
        <w:tcPr>
          <w:tcW w:w="4394" w:type="dxa"/>
          <w:vMerge/>
        </w:tcPr>
        <w:p w14:paraId="2F298DF5" w14:textId="77777777" w:rsidR="00E92E8D" w:rsidRPr="00207A1A" w:rsidRDefault="00E92E8D" w:rsidP="008A326B">
          <w:pPr>
            <w:spacing w:after="0"/>
            <w:ind w:left="74"/>
            <w:rPr>
              <w:rFonts w:ascii="Arial" w:hAnsi="Arial"/>
              <w:sz w:val="22"/>
              <w:lang w:val="fr-FR" w:eastAsia="fr-CH"/>
            </w:rPr>
          </w:pPr>
        </w:p>
      </w:tc>
    </w:tr>
  </w:tbl>
  <w:p w14:paraId="3C367872" w14:textId="77777777" w:rsidR="00E92E8D" w:rsidRPr="00454813" w:rsidRDefault="00E92E8D" w:rsidP="008A326B">
    <w:pPr>
      <w:pStyle w:val="En-tte"/>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5F3"/>
    <w:multiLevelType w:val="multilevel"/>
    <w:tmpl w:val="040C001D"/>
    <w:styleLink w:val="TIC-TableIllustrations"/>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78553E"/>
    <w:multiLevelType w:val="hybridMultilevel"/>
    <w:tmpl w:val="9C5621C6"/>
    <w:lvl w:ilvl="0" w:tplc="0B1C96FC">
      <w:start w:val="20"/>
      <w:numFmt w:val="bullet"/>
      <w:pStyle w:val="En-tte"/>
      <w:lvlText w:val=""/>
      <w:lvlJc w:val="left"/>
      <w:pPr>
        <w:ind w:left="-1058" w:hanging="360"/>
      </w:pPr>
      <w:rPr>
        <w:rFonts w:ascii="Wingdings 2" w:hAnsi="Wingdings 2" w:hint="default"/>
        <w:color w:val="E8E8E8" w:themeColor="background2"/>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0553FB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405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27963"/>
    <w:multiLevelType w:val="multilevel"/>
    <w:tmpl w:val="815403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F57F4"/>
    <w:multiLevelType w:val="hybridMultilevel"/>
    <w:tmpl w:val="CE02A158"/>
    <w:lvl w:ilvl="0" w:tplc="1AB87496">
      <w:start w:val="20"/>
      <w:numFmt w:val="bullet"/>
      <w:pStyle w:val="Encadre-1erAlinea"/>
      <w:lvlText w:val=""/>
      <w:lvlJc w:val="left"/>
      <w:pPr>
        <w:ind w:left="720" w:hanging="360"/>
      </w:pPr>
      <w:rPr>
        <w:rFonts w:ascii="Wingdings 2" w:hAnsi="Wingdings 2" w:hint="default"/>
        <w:color w:val="0F9ED5" w:themeColor="accent4"/>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DE559F1"/>
    <w:multiLevelType w:val="hybridMultilevel"/>
    <w:tmpl w:val="51C44D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4B2B1F"/>
    <w:multiLevelType w:val="multilevel"/>
    <w:tmpl w:val="7146FC66"/>
    <w:styleLink w:val="Checklist"/>
    <w:lvl w:ilvl="0">
      <w:start w:val="1"/>
      <w:numFmt w:val="bullet"/>
      <w:lvlText w:val=""/>
      <w:lvlJc w:val="left"/>
      <w:pPr>
        <w:ind w:left="720" w:hanging="360"/>
      </w:pPr>
      <w:rPr>
        <w:rFonts w:ascii="Nunito" w:hAnsi="Nunito"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526915"/>
    <w:multiLevelType w:val="hybridMultilevel"/>
    <w:tmpl w:val="37423FA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42E46870"/>
    <w:multiLevelType w:val="multilevel"/>
    <w:tmpl w:val="25F8261E"/>
    <w:lvl w:ilvl="0">
      <w:start w:val="1"/>
      <w:numFmt w:val="decimal"/>
      <w:lvlText w:val="%1."/>
      <w:lvlJc w:val="left"/>
      <w:pPr>
        <w:ind w:left="360" w:hanging="360"/>
      </w:pPr>
      <w:rPr>
        <w:rFonts w:hint="default"/>
        <w:color w:val="D87139"/>
        <w:sz w:val="22"/>
        <w:szCs w:val="22"/>
        <w:lang w:val="it-C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CE6AEC"/>
    <w:multiLevelType w:val="hybridMultilevel"/>
    <w:tmpl w:val="7A4C26E2"/>
    <w:lvl w:ilvl="0" w:tplc="7D8857DE">
      <w:start w:val="1"/>
      <w:numFmt w:val="bullet"/>
      <w:pStyle w:val="Encadre-3meAlinea"/>
      <w:lvlText w:val="–"/>
      <w:lvlJc w:val="left"/>
      <w:pPr>
        <w:ind w:left="2081" w:hanging="360"/>
      </w:pPr>
      <w:rPr>
        <w:rFonts w:ascii="HelveticaNeueLT Com 45 Lt" w:hAnsi="HelveticaNeueLT Com 45 Lt" w:hint="default"/>
        <w:color w:val="0F9ED5" w:themeColor="accent4"/>
      </w:rPr>
    </w:lvl>
    <w:lvl w:ilvl="1" w:tplc="100C0003" w:tentative="1">
      <w:start w:val="1"/>
      <w:numFmt w:val="bullet"/>
      <w:lvlText w:val="o"/>
      <w:lvlJc w:val="left"/>
      <w:pPr>
        <w:ind w:left="2801" w:hanging="360"/>
      </w:pPr>
      <w:rPr>
        <w:rFonts w:ascii="Courier New" w:hAnsi="Courier New" w:cs="Courier New" w:hint="default"/>
      </w:rPr>
    </w:lvl>
    <w:lvl w:ilvl="2" w:tplc="100C0005" w:tentative="1">
      <w:start w:val="1"/>
      <w:numFmt w:val="bullet"/>
      <w:lvlText w:val=""/>
      <w:lvlJc w:val="left"/>
      <w:pPr>
        <w:ind w:left="3521" w:hanging="360"/>
      </w:pPr>
      <w:rPr>
        <w:rFonts w:ascii="Wingdings" w:hAnsi="Wingdings" w:hint="default"/>
      </w:rPr>
    </w:lvl>
    <w:lvl w:ilvl="3" w:tplc="100C0001" w:tentative="1">
      <w:start w:val="1"/>
      <w:numFmt w:val="bullet"/>
      <w:lvlText w:val=""/>
      <w:lvlJc w:val="left"/>
      <w:pPr>
        <w:ind w:left="4241" w:hanging="360"/>
      </w:pPr>
      <w:rPr>
        <w:rFonts w:ascii="Symbol" w:hAnsi="Symbol" w:hint="default"/>
      </w:rPr>
    </w:lvl>
    <w:lvl w:ilvl="4" w:tplc="100C0003" w:tentative="1">
      <w:start w:val="1"/>
      <w:numFmt w:val="bullet"/>
      <w:lvlText w:val="o"/>
      <w:lvlJc w:val="left"/>
      <w:pPr>
        <w:ind w:left="4961" w:hanging="360"/>
      </w:pPr>
      <w:rPr>
        <w:rFonts w:ascii="Courier New" w:hAnsi="Courier New" w:cs="Courier New" w:hint="default"/>
      </w:rPr>
    </w:lvl>
    <w:lvl w:ilvl="5" w:tplc="100C0005" w:tentative="1">
      <w:start w:val="1"/>
      <w:numFmt w:val="bullet"/>
      <w:lvlText w:val=""/>
      <w:lvlJc w:val="left"/>
      <w:pPr>
        <w:ind w:left="5681" w:hanging="360"/>
      </w:pPr>
      <w:rPr>
        <w:rFonts w:ascii="Wingdings" w:hAnsi="Wingdings" w:hint="default"/>
      </w:rPr>
    </w:lvl>
    <w:lvl w:ilvl="6" w:tplc="100C0001" w:tentative="1">
      <w:start w:val="1"/>
      <w:numFmt w:val="bullet"/>
      <w:lvlText w:val=""/>
      <w:lvlJc w:val="left"/>
      <w:pPr>
        <w:ind w:left="6401" w:hanging="360"/>
      </w:pPr>
      <w:rPr>
        <w:rFonts w:ascii="Symbol" w:hAnsi="Symbol" w:hint="default"/>
      </w:rPr>
    </w:lvl>
    <w:lvl w:ilvl="7" w:tplc="100C0003" w:tentative="1">
      <w:start w:val="1"/>
      <w:numFmt w:val="bullet"/>
      <w:lvlText w:val="o"/>
      <w:lvlJc w:val="left"/>
      <w:pPr>
        <w:ind w:left="7121" w:hanging="360"/>
      </w:pPr>
      <w:rPr>
        <w:rFonts w:ascii="Courier New" w:hAnsi="Courier New" w:cs="Courier New" w:hint="default"/>
      </w:rPr>
    </w:lvl>
    <w:lvl w:ilvl="8" w:tplc="100C0005" w:tentative="1">
      <w:start w:val="1"/>
      <w:numFmt w:val="bullet"/>
      <w:lvlText w:val=""/>
      <w:lvlJc w:val="left"/>
      <w:pPr>
        <w:ind w:left="7841" w:hanging="360"/>
      </w:pPr>
      <w:rPr>
        <w:rFonts w:ascii="Wingdings" w:hAnsi="Wingdings" w:hint="default"/>
      </w:rPr>
    </w:lvl>
  </w:abstractNum>
  <w:abstractNum w:abstractNumId="11" w15:restartNumberingAfterBreak="0">
    <w:nsid w:val="539426B9"/>
    <w:multiLevelType w:val="multilevel"/>
    <w:tmpl w:val="DB48D6A0"/>
    <w:styleLink w:val="Listeactuelle1"/>
    <w:lvl w:ilvl="0">
      <w:start w:val="1"/>
      <w:numFmt w:val="bullet"/>
      <w:lvlText w:val="£"/>
      <w:lvlJc w:val="left"/>
      <w:pPr>
        <w:ind w:left="360" w:hanging="360"/>
      </w:pPr>
      <w:rPr>
        <w:rFonts w:ascii="Wingdings 2" w:hAnsi="Wingdings 2" w:hint="default"/>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Wingdings" w:hAnsi="Wingdings"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abstractNum w:abstractNumId="12" w15:restartNumberingAfterBreak="0">
    <w:nsid w:val="571E57DC"/>
    <w:multiLevelType w:val="hybridMultilevel"/>
    <w:tmpl w:val="BFC6B7D6"/>
    <w:lvl w:ilvl="0" w:tplc="4732C388">
      <w:start w:val="1"/>
      <w:numFmt w:val="bullet"/>
      <w:pStyle w:val="Checklist0"/>
      <w:lvlText w:val="c"/>
      <w:lvlJc w:val="left"/>
      <w:pPr>
        <w:ind w:left="786" w:hanging="360"/>
      </w:pPr>
      <w:rPr>
        <w:rFonts w:ascii="Webdings" w:hAnsi="Webdings" w:hint="default"/>
      </w:rPr>
    </w:lvl>
    <w:lvl w:ilvl="1" w:tplc="FFFFFFFF">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13" w15:restartNumberingAfterBreak="0">
    <w:nsid w:val="5B3E1316"/>
    <w:multiLevelType w:val="hybridMultilevel"/>
    <w:tmpl w:val="B8E6CFB4"/>
    <w:lvl w:ilvl="0" w:tplc="648CBFD6">
      <w:start w:val="1"/>
      <w:numFmt w:val="bullet"/>
      <w:lvlText w:val=""/>
      <w:lvlJc w:val="left"/>
      <w:pPr>
        <w:ind w:left="927" w:hanging="360"/>
      </w:pPr>
      <w:rPr>
        <w:rFonts w:ascii="Symbol" w:hAnsi="Symbol" w:hint="default"/>
        <w:color w:val="1D89A5"/>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5E633D4C"/>
    <w:multiLevelType w:val="hybridMultilevel"/>
    <w:tmpl w:val="32DA568A"/>
    <w:lvl w:ilvl="0" w:tplc="FFBEAB86">
      <w:start w:val="1"/>
      <w:numFmt w:val="bullet"/>
      <w:lvlText w:val=""/>
      <w:lvlJc w:val="left"/>
      <w:pPr>
        <w:ind w:left="928" w:hanging="360"/>
      </w:pPr>
      <w:rPr>
        <w:rFonts w:ascii="Helvetica" w:hAnsi="Helvetica" w:hint="default"/>
      </w:rPr>
    </w:lvl>
    <w:lvl w:ilvl="1" w:tplc="040C0003">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15" w15:restartNumberingAfterBreak="0">
    <w:nsid w:val="5F8421E2"/>
    <w:multiLevelType w:val="hybridMultilevel"/>
    <w:tmpl w:val="5380C28A"/>
    <w:lvl w:ilvl="0" w:tplc="053656E8">
      <w:start w:val="1"/>
      <w:numFmt w:val="bullet"/>
      <w:pStyle w:val="3meAlina"/>
      <w:lvlText w:val="–"/>
      <w:lvlJc w:val="left"/>
      <w:pPr>
        <w:ind w:left="1267" w:hanging="360"/>
      </w:pPr>
      <w:rPr>
        <w:rFonts w:ascii="HelveticaNeueLT Com 45 Lt" w:hAnsi="HelveticaNeueLT Com 45 Lt" w:hint="default"/>
        <w:color w:val="E8E8E8" w:themeColor="background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C95B16"/>
    <w:multiLevelType w:val="multilevel"/>
    <w:tmpl w:val="32881638"/>
    <w:styleLink w:val="CheckBox"/>
    <w:lvl w:ilvl="0">
      <w:start w:val="1"/>
      <w:numFmt w:val="bullet"/>
      <w:lvlText w:val=""/>
      <w:lvlJc w:val="left"/>
      <w:pPr>
        <w:ind w:left="720" w:hanging="360"/>
      </w:pPr>
      <w:rPr>
        <w:rFonts w:ascii="Nunito" w:hAnsi="Nunit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EB420A"/>
    <w:multiLevelType w:val="hybridMultilevel"/>
    <w:tmpl w:val="4C0E490C"/>
    <w:lvl w:ilvl="0" w:tplc="93440E20">
      <w:start w:val="1"/>
      <w:numFmt w:val="bullet"/>
      <w:lvlText w:val=""/>
      <w:lvlJc w:val="left"/>
      <w:pPr>
        <w:ind w:left="360" w:hanging="360"/>
      </w:pPr>
      <w:rPr>
        <w:rFonts w:ascii="Symbol" w:hAnsi="Symbol" w:hint="default"/>
        <w:color w:val="FCDF5B"/>
        <w:sz w:val="22"/>
        <w:szCs w:val="22"/>
      </w:rPr>
    </w:lvl>
    <w:lvl w:ilvl="1" w:tplc="A4445952">
      <w:start w:val="1"/>
      <w:numFmt w:val="bullet"/>
      <w:pStyle w:val="2meAlinea"/>
      <w:lvlText w:val="–"/>
      <w:lvlJc w:val="left"/>
      <w:pPr>
        <w:ind w:left="1440" w:hanging="360"/>
      </w:pPr>
      <w:rPr>
        <w:rFonts w:ascii="Nunito" w:hAnsi="Nunito" w:hint="default"/>
        <w:color w:val="FCDF5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5C787B"/>
    <w:multiLevelType w:val="multilevel"/>
    <w:tmpl w:val="5C1065DA"/>
    <w:lvl w:ilvl="0">
      <w:start w:val="1"/>
      <w:numFmt w:val="decimal"/>
      <w:lvlText w:val="%1."/>
      <w:lvlJc w:val="left"/>
      <w:pPr>
        <w:ind w:left="360" w:hanging="360"/>
      </w:pPr>
      <w:rPr>
        <w:rFonts w:hint="default"/>
        <w:color w:val="D8713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E00B3F"/>
    <w:multiLevelType w:val="hybridMultilevel"/>
    <w:tmpl w:val="5424538A"/>
    <w:lvl w:ilvl="0" w:tplc="FE78F6AC">
      <w:start w:val="1"/>
      <w:numFmt w:val="bullet"/>
      <w:lvlText w:val=""/>
      <w:lvlJc w:val="left"/>
      <w:pPr>
        <w:ind w:left="77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62783103">
    <w:abstractNumId w:val="0"/>
  </w:num>
  <w:num w:numId="2" w16cid:durableId="886070224">
    <w:abstractNumId w:val="15"/>
  </w:num>
  <w:num w:numId="3" w16cid:durableId="1429497170">
    <w:abstractNumId w:val="10"/>
  </w:num>
  <w:num w:numId="4" w16cid:durableId="494876370">
    <w:abstractNumId w:val="1"/>
  </w:num>
  <w:num w:numId="5" w16cid:durableId="1261257536">
    <w:abstractNumId w:val="5"/>
  </w:num>
  <w:num w:numId="6" w16cid:durableId="1134833558">
    <w:abstractNumId w:val="9"/>
  </w:num>
  <w:num w:numId="7" w16cid:durableId="545484417">
    <w:abstractNumId w:val="17"/>
  </w:num>
  <w:num w:numId="8" w16cid:durableId="107166631">
    <w:abstractNumId w:val="7"/>
  </w:num>
  <w:num w:numId="9" w16cid:durableId="1488746290">
    <w:abstractNumId w:val="16"/>
  </w:num>
  <w:num w:numId="10" w16cid:durableId="1645161496">
    <w:abstractNumId w:val="14"/>
  </w:num>
  <w:num w:numId="11" w16cid:durableId="727269398">
    <w:abstractNumId w:val="19"/>
  </w:num>
  <w:num w:numId="12" w16cid:durableId="1654482291">
    <w:abstractNumId w:val="3"/>
  </w:num>
  <w:num w:numId="13" w16cid:durableId="109982046">
    <w:abstractNumId w:val="2"/>
  </w:num>
  <w:num w:numId="14" w16cid:durableId="512453760">
    <w:abstractNumId w:val="4"/>
  </w:num>
  <w:num w:numId="15" w16cid:durableId="1787264260">
    <w:abstractNumId w:val="18"/>
  </w:num>
  <w:num w:numId="16" w16cid:durableId="123929997">
    <w:abstractNumId w:val="13"/>
  </w:num>
  <w:num w:numId="17" w16cid:durableId="2046059671">
    <w:abstractNumId w:val="8"/>
  </w:num>
  <w:num w:numId="18" w16cid:durableId="477573226">
    <w:abstractNumId w:val="12"/>
  </w:num>
  <w:num w:numId="19" w16cid:durableId="510097937">
    <w:abstractNumId w:val="11"/>
  </w:num>
  <w:num w:numId="20" w16cid:durableId="476802621">
    <w:abstractNumId w:val="12"/>
    <w:lvlOverride w:ilvl="0">
      <w:startOverride w:val="1"/>
    </w:lvlOverride>
  </w:num>
  <w:num w:numId="21" w16cid:durableId="1138717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8D"/>
    <w:rsid w:val="000B41AE"/>
    <w:rsid w:val="001B3E7A"/>
    <w:rsid w:val="001B5A1F"/>
    <w:rsid w:val="001D3D14"/>
    <w:rsid w:val="001E7689"/>
    <w:rsid w:val="00295DA9"/>
    <w:rsid w:val="00326906"/>
    <w:rsid w:val="00393DC9"/>
    <w:rsid w:val="004E3207"/>
    <w:rsid w:val="00612394"/>
    <w:rsid w:val="0063569D"/>
    <w:rsid w:val="0087097C"/>
    <w:rsid w:val="00896653"/>
    <w:rsid w:val="009075D2"/>
    <w:rsid w:val="00912E10"/>
    <w:rsid w:val="00982CFA"/>
    <w:rsid w:val="009B4D2A"/>
    <w:rsid w:val="009C51BF"/>
    <w:rsid w:val="00A64354"/>
    <w:rsid w:val="00B16379"/>
    <w:rsid w:val="00B24506"/>
    <w:rsid w:val="00B315D5"/>
    <w:rsid w:val="00BA350A"/>
    <w:rsid w:val="00C84B53"/>
    <w:rsid w:val="00D73D1B"/>
    <w:rsid w:val="00E66E9C"/>
    <w:rsid w:val="00E92E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55009"/>
  <w15:chartTrackingRefBased/>
  <w15:docId w15:val="{79219EBD-BFAB-4061-B2EF-F6C80FB9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1" w:qFormat="1"/>
    <w:lsdException w:name="heading 2" w:semiHidden="1" w:uiPriority="11" w:unhideWhenUsed="1" w:qFormat="1"/>
    <w:lsdException w:name="heading 3" w:semiHidden="1" w:uiPriority="11" w:unhideWhenUsed="1" w:qFormat="1"/>
    <w:lsdException w:name="heading 4" w:semiHidden="1" w:uiPriority="11"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1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2E8D"/>
    <w:pPr>
      <w:spacing w:after="120" w:line="240" w:lineRule="auto"/>
    </w:pPr>
    <w:rPr>
      <w:rFonts w:ascii="Nunito" w:eastAsia="Times New Roman" w:hAnsi="Nunito" w:cs="Times New Roman"/>
      <w:kern w:val="0"/>
      <w:sz w:val="20"/>
      <w:szCs w:val="20"/>
      <w:lang w:eastAsia="fr-FR"/>
      <w14:ligatures w14:val="none"/>
    </w:rPr>
  </w:style>
  <w:style w:type="paragraph" w:styleId="Titre1">
    <w:name w:val="heading 1"/>
    <w:basedOn w:val="Normal"/>
    <w:next w:val="Normal"/>
    <w:link w:val="Titre1Car"/>
    <w:uiPriority w:val="11"/>
    <w:qFormat/>
    <w:rsid w:val="001B5A1F"/>
    <w:pPr>
      <w:keepNext/>
      <w:keepLines/>
      <w:spacing w:before="360" w:after="80"/>
      <w:outlineLvl w:val="0"/>
    </w:pPr>
    <w:rPr>
      <w:rFonts w:asciiTheme="majorHAnsi" w:eastAsiaTheme="majorEastAsia" w:hAnsiTheme="majorHAnsi" w:cstheme="majorBidi"/>
      <w:color w:val="939D5D"/>
      <w:sz w:val="40"/>
      <w:szCs w:val="40"/>
    </w:rPr>
  </w:style>
  <w:style w:type="paragraph" w:styleId="Titre2">
    <w:name w:val="heading 2"/>
    <w:basedOn w:val="Normal"/>
    <w:next w:val="Normal"/>
    <w:link w:val="Titre2Car"/>
    <w:uiPriority w:val="11"/>
    <w:unhideWhenUsed/>
    <w:qFormat/>
    <w:rsid w:val="00E92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11"/>
    <w:unhideWhenUsed/>
    <w:qFormat/>
    <w:rsid w:val="00E92E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11"/>
    <w:unhideWhenUsed/>
    <w:qFormat/>
    <w:rsid w:val="00E92E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18"/>
    <w:semiHidden/>
    <w:unhideWhenUsed/>
    <w:qFormat/>
    <w:rsid w:val="00E92E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18"/>
    <w:semiHidden/>
    <w:unhideWhenUsed/>
    <w:qFormat/>
    <w:rsid w:val="00E92E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18"/>
    <w:semiHidden/>
    <w:unhideWhenUsed/>
    <w:qFormat/>
    <w:rsid w:val="00E92E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18"/>
    <w:semiHidden/>
    <w:unhideWhenUsed/>
    <w:qFormat/>
    <w:rsid w:val="00E92E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8"/>
    <w:semiHidden/>
    <w:unhideWhenUsed/>
    <w:qFormat/>
    <w:rsid w:val="00E92E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1"/>
    <w:rsid w:val="001B5A1F"/>
    <w:rPr>
      <w:rFonts w:asciiTheme="majorHAnsi" w:eastAsiaTheme="majorEastAsia" w:hAnsiTheme="majorHAnsi" w:cstheme="majorBidi"/>
      <w:color w:val="939D5D"/>
      <w:kern w:val="0"/>
      <w:sz w:val="40"/>
      <w:szCs w:val="40"/>
      <w:lang w:eastAsia="fr-FR"/>
      <w14:ligatures w14:val="none"/>
    </w:rPr>
  </w:style>
  <w:style w:type="character" w:customStyle="1" w:styleId="Titre2Car">
    <w:name w:val="Titre 2 Car"/>
    <w:basedOn w:val="Policepardfaut"/>
    <w:link w:val="Titre2"/>
    <w:uiPriority w:val="11"/>
    <w:rsid w:val="00E92E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11"/>
    <w:rsid w:val="00E92E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11"/>
    <w:rsid w:val="00E92E8D"/>
    <w:rPr>
      <w:rFonts w:eastAsiaTheme="majorEastAsia" w:cstheme="majorBidi"/>
      <w:i/>
      <w:iCs/>
      <w:color w:val="0F4761" w:themeColor="accent1" w:themeShade="BF"/>
    </w:rPr>
  </w:style>
  <w:style w:type="character" w:customStyle="1" w:styleId="Titre5Car">
    <w:name w:val="Titre 5 Car"/>
    <w:basedOn w:val="Policepardfaut"/>
    <w:link w:val="Titre5"/>
    <w:uiPriority w:val="18"/>
    <w:semiHidden/>
    <w:rsid w:val="00E92E8D"/>
    <w:rPr>
      <w:rFonts w:eastAsiaTheme="majorEastAsia" w:cstheme="majorBidi"/>
      <w:color w:val="0F4761" w:themeColor="accent1" w:themeShade="BF"/>
    </w:rPr>
  </w:style>
  <w:style w:type="character" w:customStyle="1" w:styleId="Titre6Car">
    <w:name w:val="Titre 6 Car"/>
    <w:basedOn w:val="Policepardfaut"/>
    <w:link w:val="Titre6"/>
    <w:uiPriority w:val="18"/>
    <w:semiHidden/>
    <w:rsid w:val="00E92E8D"/>
    <w:rPr>
      <w:rFonts w:eastAsiaTheme="majorEastAsia" w:cstheme="majorBidi"/>
      <w:i/>
      <w:iCs/>
      <w:color w:val="595959" w:themeColor="text1" w:themeTint="A6"/>
    </w:rPr>
  </w:style>
  <w:style w:type="character" w:customStyle="1" w:styleId="Titre7Car">
    <w:name w:val="Titre 7 Car"/>
    <w:basedOn w:val="Policepardfaut"/>
    <w:link w:val="Titre7"/>
    <w:uiPriority w:val="18"/>
    <w:semiHidden/>
    <w:rsid w:val="00E92E8D"/>
    <w:rPr>
      <w:rFonts w:eastAsiaTheme="majorEastAsia" w:cstheme="majorBidi"/>
      <w:color w:val="595959" w:themeColor="text1" w:themeTint="A6"/>
    </w:rPr>
  </w:style>
  <w:style w:type="character" w:customStyle="1" w:styleId="Titre8Car">
    <w:name w:val="Titre 8 Car"/>
    <w:basedOn w:val="Policepardfaut"/>
    <w:link w:val="Titre8"/>
    <w:uiPriority w:val="18"/>
    <w:semiHidden/>
    <w:rsid w:val="00E92E8D"/>
    <w:rPr>
      <w:rFonts w:eastAsiaTheme="majorEastAsia" w:cstheme="majorBidi"/>
      <w:i/>
      <w:iCs/>
      <w:color w:val="272727" w:themeColor="text1" w:themeTint="D8"/>
    </w:rPr>
  </w:style>
  <w:style w:type="character" w:customStyle="1" w:styleId="Titre9Car">
    <w:name w:val="Titre 9 Car"/>
    <w:basedOn w:val="Policepardfaut"/>
    <w:link w:val="Titre9"/>
    <w:uiPriority w:val="18"/>
    <w:semiHidden/>
    <w:rsid w:val="00E92E8D"/>
    <w:rPr>
      <w:rFonts w:eastAsiaTheme="majorEastAsia" w:cstheme="majorBidi"/>
      <w:color w:val="272727" w:themeColor="text1" w:themeTint="D8"/>
    </w:rPr>
  </w:style>
  <w:style w:type="paragraph" w:styleId="Titre">
    <w:name w:val="Title"/>
    <w:basedOn w:val="Normal"/>
    <w:next w:val="Normal"/>
    <w:link w:val="TitreCar"/>
    <w:uiPriority w:val="10"/>
    <w:qFormat/>
    <w:rsid w:val="00E92E8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2E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2E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2E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2E8D"/>
    <w:pPr>
      <w:spacing w:before="160"/>
      <w:jc w:val="center"/>
    </w:pPr>
    <w:rPr>
      <w:i/>
      <w:iCs/>
      <w:color w:val="404040" w:themeColor="text1" w:themeTint="BF"/>
    </w:rPr>
  </w:style>
  <w:style w:type="character" w:customStyle="1" w:styleId="CitationCar">
    <w:name w:val="Citation Car"/>
    <w:basedOn w:val="Policepardfaut"/>
    <w:link w:val="Citation"/>
    <w:uiPriority w:val="29"/>
    <w:rsid w:val="00E92E8D"/>
    <w:rPr>
      <w:i/>
      <w:iCs/>
      <w:color w:val="404040" w:themeColor="text1" w:themeTint="BF"/>
    </w:rPr>
  </w:style>
  <w:style w:type="paragraph" w:styleId="Paragraphedeliste">
    <w:name w:val="List Paragraph"/>
    <w:basedOn w:val="Normal"/>
    <w:uiPriority w:val="34"/>
    <w:qFormat/>
    <w:rsid w:val="00E92E8D"/>
    <w:pPr>
      <w:ind w:left="720"/>
      <w:contextualSpacing/>
    </w:pPr>
  </w:style>
  <w:style w:type="character" w:styleId="Accentuationintense">
    <w:name w:val="Intense Emphasis"/>
    <w:basedOn w:val="Policepardfaut"/>
    <w:uiPriority w:val="21"/>
    <w:qFormat/>
    <w:rsid w:val="00E92E8D"/>
    <w:rPr>
      <w:i/>
      <w:iCs/>
      <w:color w:val="0F4761" w:themeColor="accent1" w:themeShade="BF"/>
    </w:rPr>
  </w:style>
  <w:style w:type="paragraph" w:styleId="Citationintense">
    <w:name w:val="Intense Quote"/>
    <w:basedOn w:val="Normal"/>
    <w:next w:val="Normal"/>
    <w:link w:val="CitationintenseCar"/>
    <w:uiPriority w:val="30"/>
    <w:qFormat/>
    <w:rsid w:val="00E92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2E8D"/>
    <w:rPr>
      <w:i/>
      <w:iCs/>
      <w:color w:val="0F4761" w:themeColor="accent1" w:themeShade="BF"/>
    </w:rPr>
  </w:style>
  <w:style w:type="character" w:styleId="Rfrenceintense">
    <w:name w:val="Intense Reference"/>
    <w:basedOn w:val="Policepardfaut"/>
    <w:uiPriority w:val="32"/>
    <w:qFormat/>
    <w:rsid w:val="00E92E8D"/>
    <w:rPr>
      <w:b/>
      <w:bCs/>
      <w:smallCaps/>
      <w:color w:val="0F4761" w:themeColor="accent1" w:themeShade="BF"/>
      <w:spacing w:val="5"/>
    </w:rPr>
  </w:style>
  <w:style w:type="table" w:styleId="Grilledutableau">
    <w:name w:val="Table Grid"/>
    <w:basedOn w:val="TableauNormal"/>
    <w:uiPriority w:val="59"/>
    <w:rsid w:val="00E92E8D"/>
    <w:pPr>
      <w:spacing w:after="0" w:line="240" w:lineRule="auto"/>
    </w:pPr>
    <w:rPr>
      <w:rFonts w:ascii="Cambria" w:eastAsia="MS Mincho" w:hAnsi="Cambria"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E92E8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92E8D"/>
    <w:rPr>
      <w:rFonts w:ascii="Lucida Grande" w:eastAsia="Times New Roman" w:hAnsi="Lucida Grande" w:cs="Lucida Grande"/>
      <w:kern w:val="0"/>
      <w:sz w:val="18"/>
      <w:szCs w:val="18"/>
      <w:lang w:eastAsia="fr-FR"/>
      <w14:ligatures w14:val="none"/>
    </w:rPr>
  </w:style>
  <w:style w:type="paragraph" w:styleId="TM1">
    <w:name w:val="toc 1"/>
    <w:link w:val="TM1Car"/>
    <w:uiPriority w:val="39"/>
    <w:rsid w:val="00E92E8D"/>
    <w:pPr>
      <w:tabs>
        <w:tab w:val="right" w:leader="dot" w:pos="8959"/>
      </w:tabs>
      <w:spacing w:after="120" w:line="240" w:lineRule="auto"/>
      <w:ind w:left="454" w:hanging="454"/>
    </w:pPr>
    <w:rPr>
      <w:rFonts w:ascii="Eurostile LT Std" w:eastAsia="MS Mincho" w:hAnsi="Eurostile LT Std" w:cs="Times New Roman"/>
      <w:bCs/>
      <w:color w:val="196B24" w:themeColor="accent3"/>
      <w:kern w:val="0"/>
      <w:sz w:val="24"/>
      <w:szCs w:val="40"/>
      <w:lang w:val="fr-FR" w:eastAsia="fr-FR"/>
      <w14:ligatures w14:val="none"/>
    </w:rPr>
  </w:style>
  <w:style w:type="paragraph" w:styleId="TM2">
    <w:name w:val="toc 2"/>
    <w:link w:val="TM2Car"/>
    <w:uiPriority w:val="9"/>
    <w:rsid w:val="00E92E8D"/>
    <w:pPr>
      <w:tabs>
        <w:tab w:val="right" w:leader="dot" w:pos="8959"/>
      </w:tabs>
      <w:spacing w:after="120" w:line="240" w:lineRule="auto"/>
      <w:ind w:left="1021" w:hanging="567"/>
    </w:pPr>
    <w:rPr>
      <w:rFonts w:ascii="Eurostile LT Std" w:eastAsia="MS Mincho" w:hAnsi="Eurostile LT Std" w:cs="Times New Roman"/>
      <w:bCs/>
      <w:noProof/>
      <w:color w:val="196B24" w:themeColor="accent3"/>
      <w:kern w:val="0"/>
      <w:sz w:val="20"/>
      <w:szCs w:val="40"/>
      <w:lang w:val="fr-FR" w:eastAsia="fr-FR"/>
      <w14:ligatures w14:val="none"/>
    </w:rPr>
  </w:style>
  <w:style w:type="paragraph" w:styleId="TM3">
    <w:name w:val="toc 3"/>
    <w:link w:val="TM3Car"/>
    <w:uiPriority w:val="9"/>
    <w:rsid w:val="00E92E8D"/>
    <w:pPr>
      <w:tabs>
        <w:tab w:val="right" w:leader="dot" w:pos="8959"/>
      </w:tabs>
      <w:spacing w:after="120" w:line="240" w:lineRule="auto"/>
      <w:ind w:left="1701" w:hanging="680"/>
    </w:pPr>
    <w:rPr>
      <w:rFonts w:ascii="Eurostile LT Std" w:eastAsia="MS Mincho" w:hAnsi="Eurostile LT Std" w:cs="Times New Roman"/>
      <w:bCs/>
      <w:noProof/>
      <w:color w:val="196B24" w:themeColor="accent3"/>
      <w:kern w:val="0"/>
      <w:sz w:val="16"/>
      <w:szCs w:val="40"/>
      <w:lang w:val="fr-FR" w:eastAsia="fr-FR"/>
      <w14:ligatures w14:val="none"/>
    </w:rPr>
  </w:style>
  <w:style w:type="character" w:styleId="Lienhypertextesuivivisit">
    <w:name w:val="FollowedHyperlink"/>
    <w:uiPriority w:val="99"/>
    <w:semiHidden/>
    <w:rsid w:val="00E92E8D"/>
    <w:rPr>
      <w:color w:val="800080"/>
      <w:u w:val="single"/>
    </w:rPr>
  </w:style>
  <w:style w:type="paragraph" w:styleId="Rvision">
    <w:name w:val="Revision"/>
    <w:hidden/>
    <w:uiPriority w:val="99"/>
    <w:semiHidden/>
    <w:rsid w:val="00E92E8D"/>
    <w:pPr>
      <w:spacing w:after="0" w:line="240" w:lineRule="auto"/>
    </w:pPr>
    <w:rPr>
      <w:rFonts w:ascii="Arial Narrow" w:eastAsia="MS Mincho" w:hAnsi="Arial Narrow" w:cs="Times New Roman"/>
      <w:kern w:val="0"/>
      <w:lang w:val="fr-FR" w:eastAsia="fr-FR"/>
      <w14:ligatures w14:val="none"/>
    </w:rPr>
  </w:style>
  <w:style w:type="paragraph" w:customStyle="1" w:styleId="VrfNrf">
    <w:name w:val="V/réf N/réf"/>
    <w:basedOn w:val="Normal"/>
    <w:link w:val="VrfNrfCar"/>
    <w:uiPriority w:val="1"/>
    <w:rsid w:val="00E92E8D"/>
    <w:rPr>
      <w:shd w:val="clear" w:color="auto" w:fill="FFFFFF"/>
    </w:rPr>
  </w:style>
  <w:style w:type="character" w:customStyle="1" w:styleId="VrfNrfCar">
    <w:name w:val="V/réf N/réf Car"/>
    <w:basedOn w:val="Policepardfaut"/>
    <w:link w:val="VrfNrf"/>
    <w:uiPriority w:val="1"/>
    <w:rsid w:val="00E92E8D"/>
    <w:rPr>
      <w:rFonts w:ascii="Nunito" w:eastAsia="Times New Roman" w:hAnsi="Nunito" w:cs="Times New Roman"/>
      <w:kern w:val="0"/>
      <w:sz w:val="20"/>
      <w:szCs w:val="20"/>
      <w:lang w:eastAsia="fr-FR"/>
      <w14:ligatures w14:val="none"/>
    </w:rPr>
  </w:style>
  <w:style w:type="numbering" w:customStyle="1" w:styleId="TIC-TableIllustrations">
    <w:name w:val="TIC-TableIllustrations"/>
    <w:basedOn w:val="Aucuneliste"/>
    <w:uiPriority w:val="99"/>
    <w:rsid w:val="00E92E8D"/>
    <w:pPr>
      <w:numPr>
        <w:numId w:val="1"/>
      </w:numPr>
    </w:pPr>
  </w:style>
  <w:style w:type="character" w:styleId="Textedelespacerserv">
    <w:name w:val="Placeholder Text"/>
    <w:basedOn w:val="Policepardfaut"/>
    <w:uiPriority w:val="99"/>
    <w:semiHidden/>
    <w:rsid w:val="00E92E8D"/>
    <w:rPr>
      <w:color w:val="808080"/>
    </w:rPr>
  </w:style>
  <w:style w:type="paragraph" w:styleId="En-tte">
    <w:name w:val="header"/>
    <w:link w:val="En-tteCar"/>
    <w:rsid w:val="00E92E8D"/>
    <w:pPr>
      <w:numPr>
        <w:numId w:val="4"/>
      </w:numPr>
      <w:tabs>
        <w:tab w:val="center" w:pos="4703"/>
        <w:tab w:val="right" w:pos="9406"/>
      </w:tabs>
      <w:spacing w:after="0" w:line="240" w:lineRule="auto"/>
    </w:pPr>
    <w:rPr>
      <w:rFonts w:ascii="Nunito" w:eastAsia="MS Mincho" w:hAnsi="Nunito" w:cs="Times New Roman"/>
      <w:color w:val="0E2841" w:themeColor="text2"/>
      <w:kern w:val="0"/>
      <w:sz w:val="16"/>
      <w:lang w:val="fr-FR" w:eastAsia="fr-FR"/>
      <w14:ligatures w14:val="none"/>
    </w:rPr>
  </w:style>
  <w:style w:type="character" w:customStyle="1" w:styleId="En-tteCar">
    <w:name w:val="En-tête Car"/>
    <w:basedOn w:val="Policepardfaut"/>
    <w:link w:val="En-tte"/>
    <w:rsid w:val="00E92E8D"/>
    <w:rPr>
      <w:rFonts w:ascii="Nunito" w:eastAsia="MS Mincho" w:hAnsi="Nunito" w:cs="Times New Roman"/>
      <w:color w:val="0E2841" w:themeColor="text2"/>
      <w:kern w:val="0"/>
      <w:sz w:val="16"/>
      <w:lang w:val="fr-FR" w:eastAsia="fr-FR"/>
      <w14:ligatures w14:val="none"/>
    </w:rPr>
  </w:style>
  <w:style w:type="paragraph" w:styleId="Pieddepage">
    <w:name w:val="footer"/>
    <w:basedOn w:val="Normal"/>
    <w:link w:val="PieddepageCar"/>
    <w:uiPriority w:val="18"/>
    <w:semiHidden/>
    <w:rsid w:val="00E92E8D"/>
    <w:pPr>
      <w:tabs>
        <w:tab w:val="center" w:pos="4536"/>
        <w:tab w:val="right" w:pos="9072"/>
      </w:tabs>
      <w:spacing w:after="0"/>
    </w:pPr>
  </w:style>
  <w:style w:type="character" w:customStyle="1" w:styleId="PieddepageCar">
    <w:name w:val="Pied de page Car"/>
    <w:basedOn w:val="Policepardfaut"/>
    <w:link w:val="Pieddepage"/>
    <w:uiPriority w:val="18"/>
    <w:semiHidden/>
    <w:rsid w:val="00E92E8D"/>
    <w:rPr>
      <w:rFonts w:ascii="Nunito" w:eastAsia="Times New Roman" w:hAnsi="Nunito" w:cs="Times New Roman"/>
      <w:kern w:val="0"/>
      <w:sz w:val="20"/>
      <w:szCs w:val="20"/>
      <w:lang w:eastAsia="fr-FR"/>
      <w14:ligatures w14:val="none"/>
    </w:rPr>
  </w:style>
  <w:style w:type="paragraph" w:styleId="Notedebasdepage">
    <w:name w:val="footnote text"/>
    <w:basedOn w:val="Normal"/>
    <w:link w:val="NotedebasdepageCar"/>
    <w:uiPriority w:val="99"/>
    <w:unhideWhenUsed/>
    <w:qFormat/>
    <w:rsid w:val="00E92E8D"/>
    <w:pPr>
      <w:tabs>
        <w:tab w:val="left" w:pos="227"/>
      </w:tabs>
      <w:ind w:left="227" w:hanging="227"/>
    </w:pPr>
    <w:rPr>
      <w:sz w:val="16"/>
      <w:szCs w:val="24"/>
    </w:rPr>
  </w:style>
  <w:style w:type="character" w:customStyle="1" w:styleId="NotedebasdepageCar">
    <w:name w:val="Note de bas de page Car"/>
    <w:basedOn w:val="Policepardfaut"/>
    <w:link w:val="Notedebasdepage"/>
    <w:uiPriority w:val="99"/>
    <w:rsid w:val="00E92E8D"/>
    <w:rPr>
      <w:rFonts w:ascii="Nunito" w:eastAsia="Times New Roman" w:hAnsi="Nunito" w:cs="Times New Roman"/>
      <w:kern w:val="0"/>
      <w:sz w:val="16"/>
      <w:szCs w:val="24"/>
      <w:lang w:eastAsia="fr-FR"/>
      <w14:ligatures w14:val="none"/>
    </w:rPr>
  </w:style>
  <w:style w:type="paragraph" w:customStyle="1" w:styleId="1erAlinea">
    <w:name w:val="1erAlinea"/>
    <w:link w:val="1erAlineaCar"/>
    <w:uiPriority w:val="14"/>
    <w:qFormat/>
    <w:rsid w:val="00E92E8D"/>
    <w:pPr>
      <w:spacing w:after="120" w:line="240" w:lineRule="auto"/>
      <w:jc w:val="both"/>
    </w:pPr>
    <w:rPr>
      <w:rFonts w:ascii="Nunito" w:eastAsia="MS Mincho" w:hAnsi="Nunito" w:cs="Times New Roman"/>
      <w:kern w:val="0"/>
      <w:sz w:val="20"/>
      <w:lang w:val="en-US" w:eastAsia="fr-FR"/>
      <w14:ligatures w14:val="none"/>
    </w:rPr>
  </w:style>
  <w:style w:type="character" w:customStyle="1" w:styleId="1erAlineaCar">
    <w:name w:val="1erAlinea Car"/>
    <w:basedOn w:val="Policepardfaut"/>
    <w:link w:val="1erAlinea"/>
    <w:uiPriority w:val="14"/>
    <w:rsid w:val="00E92E8D"/>
    <w:rPr>
      <w:rFonts w:ascii="Nunito" w:eastAsia="MS Mincho" w:hAnsi="Nunito" w:cs="Times New Roman"/>
      <w:kern w:val="0"/>
      <w:sz w:val="20"/>
      <w:lang w:val="en-US" w:eastAsia="fr-FR"/>
      <w14:ligatures w14:val="none"/>
    </w:rPr>
  </w:style>
  <w:style w:type="paragraph" w:customStyle="1" w:styleId="2meAlinea">
    <w:name w:val="2èmeAlinea"/>
    <w:basedOn w:val="1erAlinea"/>
    <w:link w:val="2meAlineaCar"/>
    <w:uiPriority w:val="14"/>
    <w:qFormat/>
    <w:rsid w:val="00E92E8D"/>
    <w:pPr>
      <w:numPr>
        <w:ilvl w:val="1"/>
        <w:numId w:val="7"/>
      </w:numPr>
      <w:ind w:left="851"/>
    </w:pPr>
  </w:style>
  <w:style w:type="character" w:customStyle="1" w:styleId="2meAlineaCar">
    <w:name w:val="2èmeAlinea Car"/>
    <w:basedOn w:val="Policepardfaut"/>
    <w:link w:val="2meAlinea"/>
    <w:uiPriority w:val="14"/>
    <w:rsid w:val="00E92E8D"/>
    <w:rPr>
      <w:rFonts w:ascii="Nunito" w:eastAsia="MS Mincho" w:hAnsi="Nunito" w:cs="Times New Roman"/>
      <w:kern w:val="0"/>
      <w:sz w:val="20"/>
      <w:lang w:val="en-US" w:eastAsia="fr-FR"/>
      <w14:ligatures w14:val="none"/>
    </w:rPr>
  </w:style>
  <w:style w:type="paragraph" w:customStyle="1" w:styleId="3meAlina">
    <w:name w:val="3èmeAlinéa"/>
    <w:link w:val="3meAlinaCar"/>
    <w:uiPriority w:val="14"/>
    <w:rsid w:val="00E92E8D"/>
    <w:pPr>
      <w:numPr>
        <w:numId w:val="2"/>
      </w:numPr>
      <w:spacing w:after="120" w:line="240" w:lineRule="auto"/>
      <w:jc w:val="both"/>
    </w:pPr>
    <w:rPr>
      <w:rFonts w:ascii="HelveticaNeueLT Com 45 Lt" w:eastAsia="MS Mincho" w:hAnsi="HelveticaNeueLT Com 45 Lt" w:cs="Times New Roman"/>
      <w:kern w:val="0"/>
      <w:sz w:val="20"/>
      <w:lang w:val="fr-FR" w:eastAsia="fr-FR"/>
      <w14:ligatures w14:val="none"/>
    </w:rPr>
  </w:style>
  <w:style w:type="character" w:customStyle="1" w:styleId="3meAlinaCar">
    <w:name w:val="3èmeAlinéa Car"/>
    <w:basedOn w:val="Policepardfaut"/>
    <w:link w:val="3meAlina"/>
    <w:uiPriority w:val="14"/>
    <w:rsid w:val="00E92E8D"/>
    <w:rPr>
      <w:rFonts w:ascii="HelveticaNeueLT Com 45 Lt" w:eastAsia="MS Mincho" w:hAnsi="HelveticaNeueLT Com 45 Lt" w:cs="Times New Roman"/>
      <w:kern w:val="0"/>
      <w:sz w:val="20"/>
      <w:lang w:val="fr-FR" w:eastAsia="fr-FR"/>
      <w14:ligatures w14:val="none"/>
    </w:rPr>
  </w:style>
  <w:style w:type="paragraph" w:customStyle="1" w:styleId="Encadre-1erAlinea">
    <w:name w:val="Encadre-1erAlinea"/>
    <w:link w:val="Encadre-1erAlineaCar"/>
    <w:uiPriority w:val="15"/>
    <w:qFormat/>
    <w:rsid w:val="00E92E8D"/>
    <w:pPr>
      <w:numPr>
        <w:numId w:val="5"/>
      </w:numPr>
      <w:spacing w:before="120" w:after="120" w:line="240" w:lineRule="auto"/>
      <w:ind w:left="454" w:hanging="454"/>
      <w:jc w:val="both"/>
    </w:pPr>
    <w:rPr>
      <w:rFonts w:ascii="HelveticaNeueLT Com 45 Lt" w:eastAsia="MS Mincho" w:hAnsi="HelveticaNeueLT Com 45 Lt" w:cs="Times New Roman"/>
      <w:kern w:val="0"/>
      <w:sz w:val="20"/>
      <w:lang w:val="fr-FR" w:eastAsia="fr-FR"/>
      <w14:ligatures w14:val="none"/>
    </w:rPr>
  </w:style>
  <w:style w:type="character" w:customStyle="1" w:styleId="Encadre-1erAlineaCar">
    <w:name w:val="Encadre-1erAlinea Car"/>
    <w:basedOn w:val="Policepardfaut"/>
    <w:link w:val="Encadre-1erAlinea"/>
    <w:uiPriority w:val="15"/>
    <w:rsid w:val="00E92E8D"/>
    <w:rPr>
      <w:rFonts w:ascii="HelveticaNeueLT Com 45 Lt" w:eastAsia="MS Mincho" w:hAnsi="HelveticaNeueLT Com 45 Lt" w:cs="Times New Roman"/>
      <w:kern w:val="0"/>
      <w:sz w:val="20"/>
      <w:lang w:val="fr-FR" w:eastAsia="fr-FR"/>
      <w14:ligatures w14:val="none"/>
    </w:rPr>
  </w:style>
  <w:style w:type="paragraph" w:customStyle="1" w:styleId="Encadre-2meAlinea">
    <w:name w:val="Encadre-2èmeAlinea"/>
    <w:basedOn w:val="Titre2"/>
    <w:link w:val="Encadre-2meAlineaCar"/>
    <w:uiPriority w:val="15"/>
    <w:qFormat/>
    <w:rsid w:val="00E92E8D"/>
    <w:pPr>
      <w:keepNext w:val="0"/>
      <w:keepLines w:val="0"/>
      <w:numPr>
        <w:ilvl w:val="1"/>
      </w:numPr>
      <w:tabs>
        <w:tab w:val="left" w:pos="907"/>
      </w:tabs>
      <w:spacing w:before="240" w:after="240" w:line="0" w:lineRule="atLeast"/>
    </w:pPr>
    <w:rPr>
      <w:rFonts w:ascii="Nunito" w:eastAsia="Times New Roman" w:hAnsi="Nunito" w:cs="Times New Roman"/>
      <w:color w:val="1D8BA8"/>
      <w:sz w:val="28"/>
      <w:szCs w:val="28"/>
      <w:lang w:val="fr-FR"/>
    </w:rPr>
  </w:style>
  <w:style w:type="character" w:customStyle="1" w:styleId="Encadre-2meAlineaCar">
    <w:name w:val="Encadre-2èmeAlinea Car"/>
    <w:basedOn w:val="2meAlineaCar"/>
    <w:link w:val="Encadre-2meAlinea"/>
    <w:uiPriority w:val="15"/>
    <w:rsid w:val="00E92E8D"/>
    <w:rPr>
      <w:rFonts w:ascii="Nunito" w:eastAsia="Times New Roman" w:hAnsi="Nunito" w:cs="Times New Roman"/>
      <w:color w:val="1D8BA8"/>
      <w:kern w:val="0"/>
      <w:sz w:val="28"/>
      <w:szCs w:val="28"/>
      <w:lang w:val="fr-FR" w:eastAsia="fr-FR"/>
      <w14:ligatures w14:val="none"/>
    </w:rPr>
  </w:style>
  <w:style w:type="paragraph" w:customStyle="1" w:styleId="Encadre-3meAlinea">
    <w:name w:val="Encadre-3èmeAlinea"/>
    <w:link w:val="Encadre-3meAlineaCar"/>
    <w:uiPriority w:val="15"/>
    <w:qFormat/>
    <w:rsid w:val="00E92E8D"/>
    <w:pPr>
      <w:numPr>
        <w:numId w:val="3"/>
      </w:numPr>
      <w:spacing w:before="120" w:after="120" w:line="240" w:lineRule="auto"/>
      <w:jc w:val="both"/>
    </w:pPr>
    <w:rPr>
      <w:rFonts w:ascii="HelveticaNeueLT Com 45 Lt" w:eastAsia="MS Mincho" w:hAnsi="HelveticaNeueLT Com 45 Lt" w:cs="Times New Roman"/>
      <w:kern w:val="0"/>
      <w:sz w:val="20"/>
      <w:lang w:val="fr-FR" w:eastAsia="fr-FR"/>
      <w14:ligatures w14:val="none"/>
    </w:rPr>
  </w:style>
  <w:style w:type="character" w:customStyle="1" w:styleId="Encadre-3meAlineaCar">
    <w:name w:val="Encadre-3èmeAlinea Car"/>
    <w:basedOn w:val="Policepardfaut"/>
    <w:link w:val="Encadre-3meAlinea"/>
    <w:uiPriority w:val="15"/>
    <w:rsid w:val="00E92E8D"/>
    <w:rPr>
      <w:rFonts w:ascii="HelveticaNeueLT Com 45 Lt" w:eastAsia="MS Mincho" w:hAnsi="HelveticaNeueLT Com 45 Lt" w:cs="Times New Roman"/>
      <w:kern w:val="0"/>
      <w:sz w:val="20"/>
      <w:lang w:val="fr-FR" w:eastAsia="fr-FR"/>
      <w14:ligatures w14:val="none"/>
    </w:rPr>
  </w:style>
  <w:style w:type="paragraph" w:customStyle="1" w:styleId="Encadre-Normal">
    <w:name w:val="Encadre-Normal"/>
    <w:link w:val="Encadre-NormalCar"/>
    <w:uiPriority w:val="14"/>
    <w:qFormat/>
    <w:rsid w:val="00E92E8D"/>
    <w:pPr>
      <w:spacing w:before="120" w:after="120" w:line="240" w:lineRule="auto"/>
      <w:jc w:val="both"/>
    </w:pPr>
    <w:rPr>
      <w:rFonts w:ascii="HelveticaNeueLT Com 45 Lt" w:eastAsia="MS Mincho" w:hAnsi="HelveticaNeueLT Com 45 Lt" w:cs="Times New Roman"/>
      <w:kern w:val="0"/>
      <w:sz w:val="20"/>
      <w:lang w:val="fr-FR" w:eastAsia="fr-FR"/>
      <w14:ligatures w14:val="none"/>
    </w:rPr>
  </w:style>
  <w:style w:type="character" w:customStyle="1" w:styleId="Encadre-NormalCar">
    <w:name w:val="Encadre-Normal Car"/>
    <w:basedOn w:val="Policepardfaut"/>
    <w:link w:val="Encadre-Normal"/>
    <w:uiPriority w:val="14"/>
    <w:rsid w:val="00E92E8D"/>
    <w:rPr>
      <w:rFonts w:ascii="HelveticaNeueLT Com 45 Lt" w:eastAsia="MS Mincho" w:hAnsi="HelveticaNeueLT Com 45 Lt" w:cs="Times New Roman"/>
      <w:kern w:val="0"/>
      <w:sz w:val="20"/>
      <w:lang w:val="fr-FR" w:eastAsia="fr-FR"/>
      <w14:ligatures w14:val="none"/>
    </w:rPr>
  </w:style>
  <w:style w:type="paragraph" w:customStyle="1" w:styleId="Fig-Ann-Marge">
    <w:name w:val="Fig-Ann-Marge"/>
    <w:basedOn w:val="Normal"/>
    <w:next w:val="Normal"/>
    <w:link w:val="Fig-Ann-MargeCar"/>
    <w:uiPriority w:val="12"/>
    <w:qFormat/>
    <w:rsid w:val="00E92E8D"/>
    <w:pPr>
      <w:tabs>
        <w:tab w:val="left" w:pos="0"/>
      </w:tabs>
      <w:ind w:hanging="851"/>
    </w:pPr>
    <w:rPr>
      <w:sz w:val="16"/>
    </w:rPr>
  </w:style>
  <w:style w:type="character" w:customStyle="1" w:styleId="Fig-Ann-MargeCar">
    <w:name w:val="Fig-Ann-Marge Car"/>
    <w:basedOn w:val="Policepardfaut"/>
    <w:link w:val="Fig-Ann-Marge"/>
    <w:uiPriority w:val="12"/>
    <w:rsid w:val="00E92E8D"/>
    <w:rPr>
      <w:rFonts w:ascii="Nunito" w:eastAsia="Times New Roman" w:hAnsi="Nunito" w:cs="Times New Roman"/>
      <w:kern w:val="0"/>
      <w:sz w:val="16"/>
      <w:szCs w:val="20"/>
      <w:lang w:eastAsia="fr-FR"/>
      <w14:ligatures w14:val="none"/>
    </w:rPr>
  </w:style>
  <w:style w:type="paragraph" w:customStyle="1" w:styleId="Leg-Fig-Ann">
    <w:name w:val="Leg-Fig-Ann"/>
    <w:next w:val="Normal"/>
    <w:link w:val="Leg-Fig-AnnCar"/>
    <w:uiPriority w:val="13"/>
    <w:qFormat/>
    <w:rsid w:val="00E92E8D"/>
    <w:pPr>
      <w:tabs>
        <w:tab w:val="left" w:pos="1134"/>
      </w:tabs>
      <w:spacing w:after="240" w:line="240" w:lineRule="auto"/>
    </w:pPr>
    <w:rPr>
      <w:rFonts w:ascii="HelveticaNeueLT Com 45 Lt" w:eastAsia="MS Mincho" w:hAnsi="HelveticaNeueLT Com 45 Lt" w:cs="Times New Roman"/>
      <w:i/>
      <w:color w:val="196B24" w:themeColor="accent3"/>
      <w:kern w:val="0"/>
      <w:sz w:val="20"/>
      <w:lang w:val="fr-FR" w:eastAsia="fr-FR"/>
      <w14:ligatures w14:val="none"/>
    </w:rPr>
  </w:style>
  <w:style w:type="character" w:customStyle="1" w:styleId="Leg-Fig-AnnCar">
    <w:name w:val="Leg-Fig-Ann Car"/>
    <w:basedOn w:val="Policepardfaut"/>
    <w:link w:val="Leg-Fig-Ann"/>
    <w:uiPriority w:val="13"/>
    <w:rsid w:val="00E92E8D"/>
    <w:rPr>
      <w:rFonts w:ascii="HelveticaNeueLT Com 45 Lt" w:eastAsia="MS Mincho" w:hAnsi="HelveticaNeueLT Com 45 Lt" w:cs="Times New Roman"/>
      <w:i/>
      <w:color w:val="196B24" w:themeColor="accent3"/>
      <w:kern w:val="0"/>
      <w:sz w:val="20"/>
      <w:lang w:val="fr-FR" w:eastAsia="fr-FR"/>
      <w14:ligatures w14:val="none"/>
    </w:rPr>
  </w:style>
  <w:style w:type="character" w:styleId="Lienhypertexte">
    <w:name w:val="Hyperlink"/>
    <w:basedOn w:val="Policepardfaut"/>
    <w:uiPriority w:val="99"/>
    <w:unhideWhenUsed/>
    <w:rsid w:val="00E92E8D"/>
    <w:rPr>
      <w:color w:val="467886" w:themeColor="hyperlink"/>
      <w:u w:val="single"/>
    </w:rPr>
  </w:style>
  <w:style w:type="paragraph" w:customStyle="1" w:styleId="No-de-page">
    <w:name w:val="No-de-page"/>
    <w:next w:val="Normal"/>
    <w:link w:val="No-de-pageCar"/>
    <w:qFormat/>
    <w:rsid w:val="00E92E8D"/>
    <w:pPr>
      <w:pBdr>
        <w:top w:val="single" w:sz="2" w:space="12" w:color="0E2841" w:themeColor="text2"/>
      </w:pBdr>
      <w:spacing w:after="0" w:line="240" w:lineRule="auto"/>
      <w:ind w:left="-1418"/>
    </w:pPr>
    <w:rPr>
      <w:rFonts w:ascii="Nunito" w:eastAsia="MS Mincho" w:hAnsi="Nunito" w:cs="Times New Roman"/>
      <w:noProof/>
      <w:color w:val="888F93"/>
      <w:kern w:val="0"/>
      <w:sz w:val="18"/>
      <w:szCs w:val="18"/>
      <w:lang w:eastAsia="fr-CH"/>
      <w14:ligatures w14:val="none"/>
    </w:rPr>
  </w:style>
  <w:style w:type="character" w:customStyle="1" w:styleId="No-de-pageCar">
    <w:name w:val="No-de-page Car"/>
    <w:basedOn w:val="Policepardfaut"/>
    <w:link w:val="No-de-page"/>
    <w:rsid w:val="00E92E8D"/>
    <w:rPr>
      <w:rFonts w:ascii="Nunito" w:eastAsia="MS Mincho" w:hAnsi="Nunito" w:cs="Times New Roman"/>
      <w:noProof/>
      <w:color w:val="888F93"/>
      <w:kern w:val="0"/>
      <w:sz w:val="18"/>
      <w:szCs w:val="18"/>
      <w:lang w:eastAsia="fr-CH"/>
      <w14:ligatures w14:val="none"/>
    </w:rPr>
  </w:style>
  <w:style w:type="paragraph" w:customStyle="1" w:styleId="Rfrence">
    <w:name w:val="Référence"/>
    <w:link w:val="RfrenceCar"/>
    <w:qFormat/>
    <w:rsid w:val="00E92E8D"/>
    <w:pPr>
      <w:tabs>
        <w:tab w:val="center" w:pos="4678"/>
        <w:tab w:val="right" w:pos="9072"/>
      </w:tabs>
      <w:spacing w:before="60" w:after="0" w:line="240" w:lineRule="auto"/>
      <w:ind w:left="-1418"/>
    </w:pPr>
    <w:rPr>
      <w:rFonts w:ascii="Eurostile LT Std" w:eastAsia="MS Mincho" w:hAnsi="Eurostile LT Std" w:cs="Times New Roman"/>
      <w:kern w:val="0"/>
      <w:sz w:val="12"/>
      <w:szCs w:val="16"/>
      <w:lang w:val="fr-FR" w:eastAsia="fr-FR"/>
      <w14:ligatures w14:val="none"/>
    </w:rPr>
  </w:style>
  <w:style w:type="character" w:customStyle="1" w:styleId="RfrenceCar">
    <w:name w:val="Référence Car"/>
    <w:basedOn w:val="Policepardfaut"/>
    <w:link w:val="Rfrence"/>
    <w:rsid w:val="00E92E8D"/>
    <w:rPr>
      <w:rFonts w:ascii="Eurostile LT Std" w:eastAsia="MS Mincho" w:hAnsi="Eurostile LT Std" w:cs="Times New Roman"/>
      <w:kern w:val="0"/>
      <w:sz w:val="12"/>
      <w:szCs w:val="16"/>
      <w:lang w:val="fr-FR" w:eastAsia="fr-FR"/>
      <w14:ligatures w14:val="none"/>
    </w:rPr>
  </w:style>
  <w:style w:type="paragraph" w:customStyle="1" w:styleId="Suivi-Doc-Details">
    <w:name w:val="Suivi-Doc-Details"/>
    <w:link w:val="Suivi-Doc-DetailsCar"/>
    <w:uiPriority w:val="7"/>
    <w:rsid w:val="00E92E8D"/>
    <w:pPr>
      <w:spacing w:before="60" w:after="60" w:line="240" w:lineRule="auto"/>
      <w:jc w:val="center"/>
    </w:pPr>
    <w:rPr>
      <w:rFonts w:ascii="HelveticaNeueLT Com 45 Lt" w:eastAsia="MS Mincho" w:hAnsi="HelveticaNeueLT Com 45 Lt" w:cs="Times New Roman"/>
      <w:kern w:val="0"/>
      <w:sz w:val="16"/>
      <w:szCs w:val="16"/>
      <w:lang w:val="fr-FR" w:eastAsia="fr-FR"/>
      <w14:ligatures w14:val="none"/>
    </w:rPr>
  </w:style>
  <w:style w:type="character" w:customStyle="1" w:styleId="Suivi-Doc-DetailsCar">
    <w:name w:val="Suivi-Doc-Details Car"/>
    <w:basedOn w:val="Policepardfaut"/>
    <w:link w:val="Suivi-Doc-Details"/>
    <w:uiPriority w:val="7"/>
    <w:rsid w:val="00E92E8D"/>
    <w:rPr>
      <w:rFonts w:ascii="HelveticaNeueLT Com 45 Lt" w:eastAsia="MS Mincho" w:hAnsi="HelveticaNeueLT Com 45 Lt" w:cs="Times New Roman"/>
      <w:kern w:val="0"/>
      <w:sz w:val="16"/>
      <w:szCs w:val="16"/>
      <w:lang w:val="fr-FR" w:eastAsia="fr-FR"/>
      <w14:ligatures w14:val="none"/>
    </w:rPr>
  </w:style>
  <w:style w:type="paragraph" w:customStyle="1" w:styleId="Suivi-Doc-Titre">
    <w:name w:val="Suivi-Doc-Titre"/>
    <w:link w:val="Suivi-Doc-TitreCar"/>
    <w:uiPriority w:val="6"/>
    <w:rsid w:val="00E92E8D"/>
    <w:pPr>
      <w:spacing w:before="60" w:after="60" w:line="240" w:lineRule="auto"/>
      <w:jc w:val="center"/>
    </w:pPr>
    <w:rPr>
      <w:rFonts w:ascii="HelveticaNeueLT Com 45 Lt" w:eastAsia="MS Mincho" w:hAnsi="HelveticaNeueLT Com 45 Lt" w:cs="Times New Roman"/>
      <w:b/>
      <w:kern w:val="0"/>
      <w:sz w:val="16"/>
      <w:lang w:val="fr-FR" w:eastAsia="fr-FR"/>
      <w14:ligatures w14:val="none"/>
    </w:rPr>
  </w:style>
  <w:style w:type="character" w:customStyle="1" w:styleId="Suivi-Doc-TitreCar">
    <w:name w:val="Suivi-Doc-Titre Car"/>
    <w:basedOn w:val="Policepardfaut"/>
    <w:link w:val="Suivi-Doc-Titre"/>
    <w:uiPriority w:val="6"/>
    <w:rsid w:val="00E92E8D"/>
    <w:rPr>
      <w:rFonts w:ascii="HelveticaNeueLT Com 45 Lt" w:eastAsia="MS Mincho" w:hAnsi="HelveticaNeueLT Com 45 Lt" w:cs="Times New Roman"/>
      <w:b/>
      <w:kern w:val="0"/>
      <w:sz w:val="16"/>
      <w:lang w:val="fr-FR" w:eastAsia="fr-FR"/>
      <w14:ligatures w14:val="none"/>
    </w:rPr>
  </w:style>
  <w:style w:type="paragraph" w:customStyle="1" w:styleId="Titre-TdM">
    <w:name w:val="Titre-TdM"/>
    <w:next w:val="TM1"/>
    <w:link w:val="Titre-TdMCar"/>
    <w:uiPriority w:val="9"/>
    <w:rsid w:val="00E92E8D"/>
    <w:pPr>
      <w:tabs>
        <w:tab w:val="right" w:pos="8959"/>
      </w:tabs>
      <w:spacing w:after="360" w:line="240" w:lineRule="auto"/>
    </w:pPr>
    <w:rPr>
      <w:rFonts w:ascii="Eurostile LT Std" w:eastAsia="MS Mincho" w:hAnsi="Eurostile LT Std" w:cs="Times New Roman"/>
      <w:color w:val="196B24" w:themeColor="accent3"/>
      <w:spacing w:val="18"/>
      <w:kern w:val="0"/>
      <w:sz w:val="36"/>
      <w:szCs w:val="40"/>
      <w:lang w:val="fr-FR" w:eastAsia="fr-FR"/>
      <w14:ligatures w14:val="none"/>
    </w:rPr>
  </w:style>
  <w:style w:type="character" w:customStyle="1" w:styleId="Titre-TdMCar">
    <w:name w:val="Titre-TdM Car"/>
    <w:basedOn w:val="Policepardfaut"/>
    <w:link w:val="Titre-TdM"/>
    <w:uiPriority w:val="9"/>
    <w:rsid w:val="00E92E8D"/>
    <w:rPr>
      <w:rFonts w:ascii="Eurostile LT Std" w:eastAsia="MS Mincho" w:hAnsi="Eurostile LT Std" w:cs="Times New Roman"/>
      <w:color w:val="196B24" w:themeColor="accent3"/>
      <w:spacing w:val="18"/>
      <w:kern w:val="0"/>
      <w:sz w:val="36"/>
      <w:szCs w:val="40"/>
      <w:lang w:val="fr-FR" w:eastAsia="fr-FR"/>
      <w14:ligatures w14:val="none"/>
    </w:rPr>
  </w:style>
  <w:style w:type="character" w:customStyle="1" w:styleId="TM1Car">
    <w:name w:val="TM 1 Car"/>
    <w:basedOn w:val="Policepardfaut"/>
    <w:link w:val="TM1"/>
    <w:uiPriority w:val="39"/>
    <w:rsid w:val="00E92E8D"/>
    <w:rPr>
      <w:rFonts w:ascii="Eurostile LT Std" w:eastAsia="MS Mincho" w:hAnsi="Eurostile LT Std" w:cs="Times New Roman"/>
      <w:bCs/>
      <w:color w:val="196B24" w:themeColor="accent3"/>
      <w:kern w:val="0"/>
      <w:sz w:val="24"/>
      <w:szCs w:val="40"/>
      <w:lang w:val="fr-FR" w:eastAsia="fr-FR"/>
      <w14:ligatures w14:val="none"/>
    </w:rPr>
  </w:style>
  <w:style w:type="character" w:customStyle="1" w:styleId="TM2Car">
    <w:name w:val="TM 2 Car"/>
    <w:basedOn w:val="Policepardfaut"/>
    <w:link w:val="TM2"/>
    <w:uiPriority w:val="9"/>
    <w:rsid w:val="00E92E8D"/>
    <w:rPr>
      <w:rFonts w:ascii="Eurostile LT Std" w:eastAsia="MS Mincho" w:hAnsi="Eurostile LT Std" w:cs="Times New Roman"/>
      <w:bCs/>
      <w:noProof/>
      <w:color w:val="196B24" w:themeColor="accent3"/>
      <w:kern w:val="0"/>
      <w:sz w:val="20"/>
      <w:szCs w:val="40"/>
      <w:lang w:val="fr-FR" w:eastAsia="fr-FR"/>
      <w14:ligatures w14:val="none"/>
    </w:rPr>
  </w:style>
  <w:style w:type="character" w:customStyle="1" w:styleId="TM3Car">
    <w:name w:val="TM 3 Car"/>
    <w:basedOn w:val="Policepardfaut"/>
    <w:link w:val="TM3"/>
    <w:uiPriority w:val="9"/>
    <w:rsid w:val="00E92E8D"/>
    <w:rPr>
      <w:rFonts w:ascii="Eurostile LT Std" w:eastAsia="MS Mincho" w:hAnsi="Eurostile LT Std" w:cs="Times New Roman"/>
      <w:bCs/>
      <w:noProof/>
      <w:color w:val="196B24" w:themeColor="accent3"/>
      <w:kern w:val="0"/>
      <w:sz w:val="16"/>
      <w:szCs w:val="40"/>
      <w:lang w:val="fr-FR" w:eastAsia="fr-FR"/>
      <w14:ligatures w14:val="none"/>
    </w:rPr>
  </w:style>
  <w:style w:type="paragraph" w:customStyle="1" w:styleId="AdresseJustine">
    <w:name w:val="Adresse Justine"/>
    <w:basedOn w:val="No-de-page"/>
    <w:link w:val="AdresseJustineCar"/>
    <w:rsid w:val="00E92E8D"/>
    <w:pPr>
      <w:pBdr>
        <w:top w:val="none" w:sz="0" w:space="0" w:color="auto"/>
      </w:pBdr>
    </w:pPr>
    <w:rPr>
      <w:rFonts w:ascii="HelveticaNeueLT Com 45 Lt" w:hAnsi="HelveticaNeueLT Com 45 Lt"/>
    </w:rPr>
  </w:style>
  <w:style w:type="character" w:customStyle="1" w:styleId="AdresseJustineCar">
    <w:name w:val="Adresse Justine Car"/>
    <w:basedOn w:val="No-de-pageCar"/>
    <w:link w:val="AdresseJustine"/>
    <w:rsid w:val="00E92E8D"/>
    <w:rPr>
      <w:rFonts w:ascii="HelveticaNeueLT Com 45 Lt" w:eastAsia="MS Mincho" w:hAnsi="HelveticaNeueLT Com 45 Lt" w:cs="Times New Roman"/>
      <w:noProof/>
      <w:color w:val="888F93"/>
      <w:kern w:val="0"/>
      <w:sz w:val="18"/>
      <w:szCs w:val="18"/>
      <w:lang w:eastAsia="fr-CH"/>
      <w14:ligatures w14:val="none"/>
    </w:rPr>
  </w:style>
  <w:style w:type="table" w:customStyle="1" w:styleId="TableauTransitec">
    <w:name w:val="Tableau_Transitec"/>
    <w:basedOn w:val="TableauNormal"/>
    <w:uiPriority w:val="99"/>
    <w:rsid w:val="00E92E8D"/>
    <w:pPr>
      <w:spacing w:after="0" w:line="240" w:lineRule="auto"/>
      <w:jc w:val="center"/>
    </w:pPr>
    <w:rPr>
      <w:rFonts w:ascii="HelveticaNeueLT Com 45 Lt" w:eastAsia="MS Mincho" w:hAnsi="HelveticaNeueLT Com 45 Lt" w:cs="Times New Roman"/>
      <w:kern w:val="0"/>
      <w:sz w:val="18"/>
      <w:szCs w:val="20"/>
      <w:lang w:val="fr-FR" w:eastAsia="fr-F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right w:w="142" w:type="dxa"/>
      </w:tblCellMar>
    </w:tblPr>
    <w:tcPr>
      <w:shd w:val="clear" w:color="auto" w:fill="CAEDFB" w:themeFill="accent4" w:themeFillTint="33"/>
      <w:tcMar>
        <w:left w:w="142" w:type="dxa"/>
        <w:right w:w="142" w:type="dxa"/>
      </w:tcMar>
      <w:vAlign w:val="center"/>
    </w:tcPr>
    <w:tblStylePr w:type="firstRow">
      <w:pPr>
        <w:jc w:val="center"/>
      </w:pPr>
      <w:rPr>
        <w:b w:val="0"/>
        <w:color w:val="FFFFFF" w:themeColor="background1"/>
      </w:rPr>
      <w:tblPr/>
      <w:tcPr>
        <w:shd w:val="clear" w:color="auto" w:fill="0E2841" w:themeFill="text2"/>
        <w:vAlign w:val="center"/>
      </w:tcPr>
    </w:tblStylePr>
    <w:tblStylePr w:type="lastRow">
      <w:rPr>
        <w:b/>
        <w:color w:val="FFFFFF" w:themeColor="background1"/>
      </w:rPr>
      <w:tblPr/>
      <w:tcPr>
        <w:shd w:val="clear" w:color="auto" w:fill="4DBBC4"/>
      </w:tcPr>
    </w:tblStylePr>
    <w:tblStylePr w:type="firstCol">
      <w:pPr>
        <w:jc w:val="center"/>
      </w:pPr>
      <w:tblPr/>
      <w:tcPr>
        <w:shd w:val="clear" w:color="auto" w:fill="94D6DB"/>
      </w:tcPr>
    </w:tblStylePr>
    <w:tblStylePr w:type="lastCol">
      <w:rPr>
        <w:b/>
        <w:color w:val="FFFFFF" w:themeColor="background1"/>
      </w:rPr>
      <w:tblPr/>
      <w:tcPr>
        <w:shd w:val="clear" w:color="auto" w:fill="0F9ED5" w:themeFill="accent4"/>
      </w:tcPr>
    </w:tblStylePr>
    <w:tblStylePr w:type="band1Vert">
      <w:tblPr/>
      <w:tcPr>
        <w:shd w:val="clear" w:color="auto" w:fill="95DCF7" w:themeFill="accent4" w:themeFillTint="66"/>
      </w:tcPr>
    </w:tblStylePr>
    <w:tblStylePr w:type="band1Horz">
      <w:tblPr/>
      <w:tcPr>
        <w:shd w:val="clear" w:color="auto" w:fill="CAEDFB" w:themeFill="accent4" w:themeFillTint="33"/>
      </w:tcPr>
    </w:tblStylePr>
    <w:tblStylePr w:type="band2Horz">
      <w:tblPr/>
      <w:tcPr>
        <w:shd w:val="clear" w:color="auto" w:fill="95DCF7" w:themeFill="accent4" w:themeFillTint="66"/>
      </w:tcPr>
    </w:tblStylePr>
  </w:style>
  <w:style w:type="character" w:styleId="Appelnotedebasdep">
    <w:name w:val="footnote reference"/>
    <w:basedOn w:val="Policepardfaut"/>
    <w:uiPriority w:val="99"/>
    <w:semiHidden/>
    <w:unhideWhenUsed/>
    <w:rsid w:val="00E92E8D"/>
    <w:rPr>
      <w:vertAlign w:val="superscript"/>
    </w:rPr>
  </w:style>
  <w:style w:type="character" w:styleId="Mentionnonrsolue">
    <w:name w:val="Unresolved Mention"/>
    <w:basedOn w:val="Policepardfaut"/>
    <w:uiPriority w:val="99"/>
    <w:semiHidden/>
    <w:unhideWhenUsed/>
    <w:rsid w:val="00E92E8D"/>
    <w:rPr>
      <w:color w:val="605E5C"/>
      <w:shd w:val="clear" w:color="auto" w:fill="E1DFDD"/>
    </w:rPr>
  </w:style>
  <w:style w:type="numbering" w:customStyle="1" w:styleId="Checklist">
    <w:name w:val="Checklist"/>
    <w:basedOn w:val="Aucuneliste"/>
    <w:uiPriority w:val="99"/>
    <w:rsid w:val="00E92E8D"/>
    <w:pPr>
      <w:numPr>
        <w:numId w:val="8"/>
      </w:numPr>
    </w:pPr>
  </w:style>
  <w:style w:type="numbering" w:customStyle="1" w:styleId="CheckBox">
    <w:name w:val="Check Box"/>
    <w:basedOn w:val="Aucuneliste"/>
    <w:uiPriority w:val="99"/>
    <w:rsid w:val="00E92E8D"/>
    <w:pPr>
      <w:numPr>
        <w:numId w:val="9"/>
      </w:numPr>
    </w:pPr>
  </w:style>
  <w:style w:type="paragraph" w:styleId="NormalWeb">
    <w:name w:val="Normal (Web)"/>
    <w:basedOn w:val="Normal"/>
    <w:uiPriority w:val="99"/>
    <w:semiHidden/>
    <w:unhideWhenUsed/>
    <w:rsid w:val="00E92E8D"/>
    <w:pPr>
      <w:spacing w:before="100" w:beforeAutospacing="1" w:after="100" w:afterAutospacing="1"/>
    </w:pPr>
    <w:rPr>
      <w:rFonts w:ascii="Times New Roman" w:hAnsi="Times New Roman"/>
      <w:sz w:val="24"/>
      <w:szCs w:val="24"/>
    </w:rPr>
  </w:style>
  <w:style w:type="paragraph" w:customStyle="1" w:styleId="Checklist0">
    <w:name w:val="Check list"/>
    <w:basedOn w:val="Paragraphedeliste"/>
    <w:uiPriority w:val="1"/>
    <w:qFormat/>
    <w:rsid w:val="00E92E8D"/>
    <w:pPr>
      <w:numPr>
        <w:numId w:val="18"/>
      </w:numPr>
      <w:spacing w:after="0"/>
      <w:ind w:left="360"/>
      <w:contextualSpacing w:val="0"/>
    </w:pPr>
    <w:rPr>
      <w:lang w:val="fr-FR" w:eastAsia="fr-CH"/>
    </w:rPr>
  </w:style>
  <w:style w:type="paragraph" w:customStyle="1" w:styleId="Default">
    <w:name w:val="Default"/>
    <w:rsid w:val="00E92E8D"/>
    <w:pPr>
      <w:autoSpaceDE w:val="0"/>
      <w:autoSpaceDN w:val="0"/>
      <w:adjustRightInd w:val="0"/>
      <w:spacing w:after="0" w:line="240" w:lineRule="auto"/>
    </w:pPr>
    <w:rPr>
      <w:rFonts w:ascii="Calibri" w:eastAsia="MS Mincho" w:hAnsi="Calibri" w:cs="Calibri"/>
      <w:color w:val="000000"/>
      <w:kern w:val="0"/>
      <w:sz w:val="24"/>
      <w:szCs w:val="24"/>
      <w:lang w:val="fr-FR" w:eastAsia="fr-FR"/>
      <w14:ligatures w14:val="none"/>
    </w:rPr>
  </w:style>
  <w:style w:type="character" w:styleId="Marquedecommentaire">
    <w:name w:val="annotation reference"/>
    <w:basedOn w:val="Policepardfaut"/>
    <w:uiPriority w:val="99"/>
    <w:semiHidden/>
    <w:unhideWhenUsed/>
    <w:rsid w:val="00E92E8D"/>
    <w:rPr>
      <w:sz w:val="16"/>
      <w:szCs w:val="16"/>
    </w:rPr>
  </w:style>
  <w:style w:type="paragraph" w:styleId="Commentaire">
    <w:name w:val="annotation text"/>
    <w:basedOn w:val="Normal"/>
    <w:link w:val="CommentaireCar"/>
    <w:uiPriority w:val="99"/>
    <w:semiHidden/>
    <w:unhideWhenUsed/>
    <w:rsid w:val="00E92E8D"/>
  </w:style>
  <w:style w:type="character" w:customStyle="1" w:styleId="CommentaireCar">
    <w:name w:val="Commentaire Car"/>
    <w:basedOn w:val="Policepardfaut"/>
    <w:link w:val="Commentaire"/>
    <w:uiPriority w:val="99"/>
    <w:semiHidden/>
    <w:rsid w:val="00E92E8D"/>
    <w:rPr>
      <w:rFonts w:ascii="Nunito" w:eastAsia="Times New Roman" w:hAnsi="Nunito"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E92E8D"/>
    <w:rPr>
      <w:b/>
      <w:bCs/>
    </w:rPr>
  </w:style>
  <w:style w:type="character" w:customStyle="1" w:styleId="ObjetducommentaireCar">
    <w:name w:val="Objet du commentaire Car"/>
    <w:basedOn w:val="CommentaireCar"/>
    <w:link w:val="Objetducommentaire"/>
    <w:uiPriority w:val="99"/>
    <w:semiHidden/>
    <w:rsid w:val="00E92E8D"/>
    <w:rPr>
      <w:rFonts w:ascii="Nunito" w:eastAsia="Times New Roman" w:hAnsi="Nunito" w:cs="Times New Roman"/>
      <w:b/>
      <w:bCs/>
      <w:kern w:val="0"/>
      <w:sz w:val="20"/>
      <w:szCs w:val="20"/>
      <w:lang w:eastAsia="fr-FR"/>
      <w14:ligatures w14:val="none"/>
    </w:rPr>
  </w:style>
  <w:style w:type="numbering" w:customStyle="1" w:styleId="Listeactuelle1">
    <w:name w:val="Liste actuelle1"/>
    <w:uiPriority w:val="99"/>
    <w:rsid w:val="00E92E8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ntkit.ch/?page_id=1599&amp;lang=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ventkit.ch/?page_id=1599&amp;lang=fr" TargetMode="External"/><Relationship Id="rId12" Type="http://schemas.openxmlformats.org/officeDocument/2006/relationships/hyperlink" Target="https://eventkit.ch/?resource=organiser-la-gestion-des-dechets&amp;lang=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ch/document/19846/telecharg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ventkit.ch/?resource=limiter-les-dechets-lies-aux-boissons&amp;lang=fr" TargetMode="External"/><Relationship Id="rId4" Type="http://schemas.openxmlformats.org/officeDocument/2006/relationships/webSettings" Target="webSettings.xml"/><Relationship Id="rId9" Type="http://schemas.openxmlformats.org/officeDocument/2006/relationships/hyperlink" Target="https://eventkit.ch/?resource=limiter-les-dechets-lies-a-lalimentation&amp;lang=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3117</Words>
  <Characters>17488</Characters>
  <Application>Microsoft Office Word</Application>
  <DocSecurity>0</DocSecurity>
  <Lines>472</Lines>
  <Paragraphs>185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Orthlieb Amélie</dc:creator>
  <cp:keywords/>
  <dc:description/>
  <cp:lastModifiedBy>Vouardoux Amélie</cp:lastModifiedBy>
  <cp:revision>3</cp:revision>
  <dcterms:created xsi:type="dcterms:W3CDTF">2026-05-20T06:35:00Z</dcterms:created>
  <dcterms:modified xsi:type="dcterms:W3CDTF">2026-05-20T06:49:00Z</dcterms:modified>
</cp:coreProperties>
</file>